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995B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6016EFF4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6B005C4F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PO.III.5.1.07</w:t>
      </w:r>
    </w:p>
    <w:p w14:paraId="07E2442E" w14:textId="77777777" w:rsidR="009D66AB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14:paraId="0E5E4765" w14:textId="193663FB" w:rsidR="009D66AB" w:rsidRPr="00283770" w:rsidRDefault="009D66AB" w:rsidP="009D66AB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apresentação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E SELEÇÃO </w:t>
      </w:r>
      <w:r w:rsidRPr="00283770">
        <w:rPr>
          <w:rFonts w:ascii="Calibri" w:hAnsi="Calibri" w:cs="Calibri"/>
          <w:b/>
          <w:bCs/>
          <w:caps/>
          <w:sz w:val="28"/>
          <w:szCs w:val="28"/>
        </w:rPr>
        <w:t xml:space="preserve">de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INSTRUMENTOS DE COOPERAÇÃO PARA O DESENVOLVIMENTO (ICD) para </w:t>
      </w:r>
      <w:r w:rsidR="00136918">
        <w:rPr>
          <w:rFonts w:ascii="Calibri" w:hAnsi="Calibri" w:cs="Calibri"/>
          <w:b/>
          <w:bCs/>
          <w:caps/>
          <w:sz w:val="28"/>
          <w:szCs w:val="28"/>
        </w:rPr>
        <w:t>PROJETOS E PROGRAMAS</w:t>
      </w:r>
    </w:p>
    <w:p w14:paraId="51E5A763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7253558E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02062B91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1C1FA45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9AB036F" w14:textId="77777777" w:rsidR="009D66AB" w:rsidRPr="009D66AB" w:rsidRDefault="009D66AB" w:rsidP="009D66AB">
      <w:pPr>
        <w:pStyle w:val="Ttulo"/>
        <w:tabs>
          <w:tab w:val="left" w:pos="540"/>
        </w:tabs>
        <w:spacing w:after="0"/>
        <w:rPr>
          <w:rFonts w:ascii="Calibri" w:hAnsi="Calibri" w:cs="Calibri"/>
          <w:i/>
          <w:caps/>
          <w:snapToGrid/>
          <w:sz w:val="28"/>
          <w:szCs w:val="28"/>
          <w:lang w:bidi="ar-SA"/>
        </w:rPr>
      </w:pPr>
    </w:p>
    <w:p w14:paraId="40AF860D" w14:textId="34AE5876" w:rsidR="009D66AB" w:rsidRDefault="009D66AB" w:rsidP="009D66AB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ANEXO A</w:t>
      </w:r>
    </w:p>
    <w:p w14:paraId="4A0628D5" w14:textId="77777777" w:rsidR="009D66AB" w:rsidRPr="009D66AB" w:rsidRDefault="009D66AB" w:rsidP="009D66AB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69595AA1" w14:textId="77777777" w:rsidR="009D66AB" w:rsidRPr="009D66AB" w:rsidRDefault="009D66AB" w:rsidP="009D66AB">
      <w:pPr>
        <w:pStyle w:val="Ttulo"/>
        <w:tabs>
          <w:tab w:val="left" w:pos="540"/>
        </w:tabs>
        <w:spacing w:after="0" w:line="360" w:lineRule="auto"/>
        <w:rPr>
          <w:rFonts w:ascii="Calibri" w:hAnsi="Calibri" w:cs="Calibri"/>
          <w:bCs/>
          <w:i/>
          <w:iCs/>
          <w:snapToGrid/>
          <w:sz w:val="32"/>
          <w:szCs w:val="32"/>
          <w:lang w:bidi="ar-SA"/>
        </w:rPr>
      </w:pPr>
    </w:p>
    <w:p w14:paraId="23F6B7DE" w14:textId="6FF23AD8" w:rsidR="009D66AB" w:rsidRDefault="009D66AB" w:rsidP="009D66AB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sz w:val="32"/>
          <w:szCs w:val="32"/>
        </w:rPr>
      </w:pPr>
      <w:r w:rsidRPr="009D66AB">
        <w:rPr>
          <w:rFonts w:ascii="Calibri" w:hAnsi="Calibri" w:cs="Calibri"/>
          <w:i/>
          <w:iCs/>
          <w:sz w:val="32"/>
          <w:szCs w:val="32"/>
        </w:rPr>
        <w:t xml:space="preserve">FORMULÁRIO DE APRESENTAÇÃO DE </w:t>
      </w:r>
      <w:r w:rsidR="001E54BD">
        <w:rPr>
          <w:rFonts w:ascii="Calibri" w:hAnsi="Calibri" w:cs="Calibri"/>
          <w:i/>
          <w:iCs/>
          <w:sz w:val="32"/>
          <w:szCs w:val="32"/>
        </w:rPr>
        <w:t>PROPOSTA</w:t>
      </w:r>
    </w:p>
    <w:p w14:paraId="1F84794A" w14:textId="77777777" w:rsidR="009D66AB" w:rsidRDefault="009D66AB" w:rsidP="009D66AB">
      <w:pPr>
        <w:pStyle w:val="SubTitle1"/>
      </w:pPr>
    </w:p>
    <w:p w14:paraId="382DDE3B" w14:textId="77777777" w:rsidR="009D66AB" w:rsidRPr="009D66AB" w:rsidRDefault="009D66AB" w:rsidP="009D66AB">
      <w:pPr>
        <w:pStyle w:val="SubTitle2"/>
      </w:pPr>
    </w:p>
    <w:p w14:paraId="3DE9EE64" w14:textId="77777777" w:rsidR="009D66AB" w:rsidRDefault="009D66AB" w:rsidP="00C316C0">
      <w:pPr>
        <w:pStyle w:val="Textodenotaderodap"/>
        <w:jc w:val="center"/>
        <w:rPr>
          <w:color w:val="003366"/>
          <w:sz w:val="32"/>
          <w:szCs w:val="32"/>
        </w:rPr>
      </w:pPr>
    </w:p>
    <w:p w14:paraId="1A8D0736" w14:textId="77777777" w:rsidR="009D66AB" w:rsidRDefault="009D66AB" w:rsidP="00C316C0">
      <w:pPr>
        <w:pStyle w:val="Textodenotaderodap"/>
        <w:jc w:val="center"/>
        <w:rPr>
          <w:color w:val="003366"/>
          <w:sz w:val="32"/>
          <w:szCs w:val="32"/>
        </w:rPr>
        <w:sectPr w:rsidR="009D66AB" w:rsidSect="00D77262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p w14:paraId="1C474013" w14:textId="77777777" w:rsidR="00B74289" w:rsidRPr="00680DAD" w:rsidRDefault="00B74289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tbl>
      <w:tblPr>
        <w:tblpPr w:leftFromText="141" w:rightFromText="141" w:vertAnchor="page" w:horzAnchor="margin" w:tblpY="2486"/>
        <w:tblW w:w="4956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480"/>
        <w:gridCol w:w="6126"/>
      </w:tblGrid>
      <w:tr w:rsidR="00EE6344" w:rsidRPr="00680DAD" w14:paraId="69EA0E72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49A5EFA" w14:textId="4FEFB8E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DESIGNAÇÃO DA ENTIDADE PROPONENTE/COORDENADOR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713A7010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51232533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53391630" w14:textId="70AED999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ESTATUTO JURÍDICO</w:t>
            </w:r>
            <w:r w:rsidR="00D43CC7">
              <w:rPr>
                <w:rStyle w:val="Refdenotaderodap"/>
                <w:b/>
                <w:color w:val="003366"/>
              </w:rPr>
              <w:footnoteReference w:id="1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015030F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  <w:tr w:rsidR="00EE6344" w:rsidRPr="00680DAD" w14:paraId="46769F09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C56EBB2" w14:textId="6FA43FA2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PARCEIRO</w:t>
            </w:r>
            <w:r w:rsidR="00F41CE2">
              <w:rPr>
                <w:b/>
                <w:color w:val="003366"/>
              </w:rPr>
              <w:t>(S) COPROPONENTE(S)</w:t>
            </w:r>
            <w:r w:rsidR="00D43CC7">
              <w:rPr>
                <w:rStyle w:val="Refdenotaderodap"/>
                <w:b/>
                <w:color w:val="003366"/>
              </w:rPr>
              <w:footnoteReference w:id="2"/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3D9CE128" w14:textId="64982401" w:rsidR="00EE6344" w:rsidRPr="00D43CC7" w:rsidRDefault="00D43CC7" w:rsidP="004067A5">
            <w:pPr>
              <w:spacing w:before="120"/>
              <w:rPr>
                <w:b/>
                <w:color w:val="003366"/>
              </w:rPr>
            </w:pPr>
            <w:r w:rsidRPr="009A03B2">
              <w:rPr>
                <w:b/>
                <w:color w:val="003366"/>
              </w:rPr>
              <w:t>&lt;Nome; Local do registo da constituição e data de constituição; Estatuto jurídico; Relação com o requerente principal&gt;</w:t>
            </w:r>
          </w:p>
        </w:tc>
      </w:tr>
      <w:tr w:rsidR="00EE6344" w:rsidRPr="00680DAD" w14:paraId="15F1C89E" w14:textId="77777777" w:rsidTr="00887966">
        <w:trPr>
          <w:trHeight w:val="113"/>
        </w:trPr>
        <w:tc>
          <w:tcPr>
            <w:tcW w:w="3480" w:type="dxa"/>
            <w:shd w:val="clear" w:color="auto" w:fill="F2F2F2" w:themeFill="background1" w:themeFillShade="F2"/>
          </w:tcPr>
          <w:p w14:paraId="4FBFFE80" w14:textId="77777777" w:rsidR="00EE6344" w:rsidRPr="00680DAD" w:rsidRDefault="00EE6344" w:rsidP="0016784A">
            <w:pPr>
              <w:spacing w:before="120"/>
              <w:rPr>
                <w:b/>
                <w:color w:val="003366"/>
              </w:rPr>
            </w:pPr>
          </w:p>
        </w:tc>
        <w:tc>
          <w:tcPr>
            <w:tcW w:w="6126" w:type="dxa"/>
            <w:shd w:val="clear" w:color="auto" w:fill="auto"/>
            <w:vAlign w:val="center"/>
          </w:tcPr>
          <w:p w14:paraId="1393535D" w14:textId="77777777" w:rsidR="00EE6344" w:rsidRDefault="00EE6344" w:rsidP="004067A5">
            <w:pPr>
              <w:spacing w:before="120"/>
              <w:rPr>
                <w:color w:val="003366"/>
              </w:rPr>
            </w:pPr>
          </w:p>
        </w:tc>
      </w:tr>
    </w:tbl>
    <w:p w14:paraId="55FA4C5A" w14:textId="77777777" w:rsidR="004067A5" w:rsidRPr="00680DAD" w:rsidRDefault="004067A5" w:rsidP="0016784A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BB04B98" w14:textId="77777777" w:rsidR="0016784A" w:rsidRDefault="0016784A" w:rsidP="004A0275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0550B01C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70F08C8" w14:textId="1620882A" w:rsidR="00D533CA" w:rsidRPr="009A03B2" w:rsidRDefault="00D533CA" w:rsidP="001F37E6">
      <w:pPr>
        <w:spacing w:before="120" w:line="240" w:lineRule="auto"/>
        <w:jc w:val="center"/>
        <w:rPr>
          <w:b/>
          <w:color w:val="003366"/>
          <w:u w:val="single"/>
        </w:rPr>
      </w:pPr>
      <w:r w:rsidRPr="009A03B2">
        <w:rPr>
          <w:b/>
          <w:color w:val="003366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28D1E854" w:rsidR="00D533CA" w:rsidRPr="00680DAD" w:rsidRDefault="00426CB6" w:rsidP="001F37E6">
      <w:pPr>
        <w:spacing w:before="120" w:line="240" w:lineRule="auto"/>
        <w:jc w:val="both"/>
        <w:rPr>
          <w:color w:val="003366"/>
        </w:rPr>
      </w:pPr>
      <w:r>
        <w:rPr>
          <w:color w:val="003366"/>
        </w:rPr>
        <w:t>A entidade proponente</w:t>
      </w:r>
      <w:r w:rsidR="00D533CA" w:rsidRPr="00680DAD">
        <w:rPr>
          <w:color w:val="003366"/>
        </w:rPr>
        <w:t xml:space="preserve">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proofErr w:type="spellStart"/>
      <w:r w:rsidR="00285617" w:rsidRPr="00680DAD">
        <w:rPr>
          <w:color w:val="003366"/>
        </w:rPr>
        <w:t>Calibri</w:t>
      </w:r>
      <w:proofErr w:type="spellEnd"/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0B2938E3" w14:textId="46DA1E00" w:rsidR="003821FE" w:rsidRPr="003821FE" w:rsidRDefault="00D533CA" w:rsidP="003821FE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  <w:bookmarkStart w:id="0" w:name="_Toc277337043"/>
      <w:bookmarkStart w:id="1" w:name="_Toc277340291"/>
      <w:r w:rsidR="003821FE" w:rsidRPr="003821FE">
        <w:rPr>
          <w:noProof/>
          <w:color w:val="003366"/>
          <w:sz w:val="24"/>
          <w:szCs w:val="24"/>
        </w:rPr>
        <w:t xml:space="preserve"> </w:t>
      </w:r>
    </w:p>
    <w:p w14:paraId="53F7FAF5" w14:textId="091500F4" w:rsidR="00711568" w:rsidRPr="00887966" w:rsidRDefault="00711568" w:rsidP="00477B02">
      <w:pPr>
        <w:pStyle w:val="ndice1"/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887966" w:rsidSect="00D77262">
          <w:headerReference w:type="default" r:id="rId13"/>
          <w:pgSz w:w="11907" w:h="16840" w:code="9"/>
          <w:pgMar w:top="1440" w:right="992" w:bottom="1560" w:left="1440" w:header="720" w:footer="64" w:gutter="0"/>
          <w:pgNumType w:start="1"/>
          <w:cols w:space="720"/>
          <w:docGrid w:linePitch="299"/>
        </w:sectPr>
      </w:pPr>
    </w:p>
    <w:p w14:paraId="7B60A664" w14:textId="45B37E6E" w:rsidR="00711568" w:rsidRPr="000C4BF6" w:rsidRDefault="005028E3" w:rsidP="008731DD">
      <w:pPr>
        <w:pStyle w:val="Ttul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" w:name="_Toc511744532"/>
      <w:bookmarkStart w:id="3" w:name="_Toc18319814"/>
      <w:bookmarkEnd w:id="0"/>
      <w:bookmarkEnd w:id="1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>INFORMAÇÕES GERAIS</w:t>
      </w:r>
      <w:bookmarkEnd w:id="2"/>
      <w:bookmarkEnd w:id="3"/>
    </w:p>
    <w:p w14:paraId="3275B914" w14:textId="77777777" w:rsidR="00DB34A0" w:rsidRPr="000C4BF6" w:rsidRDefault="00DB34A0" w:rsidP="00DB34A0">
      <w:pPr>
        <w:rPr>
          <w:color w:val="003366"/>
          <w:sz w:val="24"/>
          <w:szCs w:val="24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644"/>
      </w:tblGrid>
      <w:tr w:rsidR="00680DAD" w:rsidRPr="000C4BF6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9A03B2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0C4BF6" w:rsidRDefault="00711568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0C4BF6" w:rsidRDefault="00711568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433FD956" w:rsidR="00711568" w:rsidRPr="009A03B2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0C4BF6" w:rsidRDefault="00711568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0C4BF6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73D74EEC" w:rsidR="00711568" w:rsidRPr="000C4BF6" w:rsidRDefault="00966C73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Calendarização</w:t>
            </w: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0C4BF6" w:rsidRDefault="00711568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CD40CC4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6F5066A8" w14:textId="11E986F2" w:rsidR="00DB34A0" w:rsidRPr="000C4BF6" w:rsidRDefault="00F41CE2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Subvenção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 solicitada </w:t>
            </w: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e 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em percentagem dos custos totais elegíve</w:t>
            </w:r>
            <w:r w:rsidR="00A52D1A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1" w:type="dxa"/>
          </w:tcPr>
          <w:p w14:paraId="7A7F32FD" w14:textId="03819F7F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1101DE23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446E84C8" w14:textId="775C8CF5" w:rsidR="00DB34A0" w:rsidRPr="000C4BF6" w:rsidRDefault="00A52D1A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0C4BF6" w:rsidRDefault="003C47E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6E3174E" w14:textId="285FBDF6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4B266EE6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0FB38D2E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1" w:type="dxa"/>
          </w:tcPr>
          <w:p w14:paraId="70536A6B" w14:textId="7C074873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C94141" w:rsidRPr="00A63038" w14:paraId="4C7F76B3" w14:textId="77777777" w:rsidTr="00C941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F2AC7" w14:textId="74FC80DC" w:rsidR="00C94141" w:rsidRPr="00C94141" w:rsidRDefault="00D123DA" w:rsidP="00C94141">
            <w:pPr>
              <w:pStyle w:val="SemEspaamento"/>
              <w:rPr>
                <w:b/>
                <w:iCs/>
                <w:color w:val="003366"/>
                <w:sz w:val="24"/>
                <w:szCs w:val="24"/>
              </w:rPr>
            </w:pPr>
            <w:r>
              <w:rPr>
                <w:b/>
                <w:iCs/>
                <w:color w:val="003366"/>
                <w:sz w:val="24"/>
                <w:szCs w:val="24"/>
              </w:rPr>
              <w:t>Sistema de m</w:t>
            </w:r>
            <w:r w:rsidR="00C94141">
              <w:rPr>
                <w:b/>
                <w:iCs/>
                <w:color w:val="003366"/>
                <w:sz w:val="24"/>
                <w:szCs w:val="24"/>
              </w:rPr>
              <w:t>arcadores CAD</w:t>
            </w:r>
            <w:r w:rsidR="00C94141">
              <w:rPr>
                <w:rStyle w:val="Refdenotaderodap"/>
                <w:b/>
                <w:iCs/>
                <w:color w:val="003366"/>
                <w:sz w:val="24"/>
                <w:szCs w:val="24"/>
              </w:rPr>
              <w:footnoteReference w:id="3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elha"/>
              <w:tblW w:w="6418" w:type="dxa"/>
              <w:tblLook w:val="04A0" w:firstRow="1" w:lastRow="0" w:firstColumn="1" w:lastColumn="0" w:noHBand="0" w:noVBand="1"/>
            </w:tblPr>
            <w:tblGrid>
              <w:gridCol w:w="3136"/>
              <w:gridCol w:w="913"/>
              <w:gridCol w:w="1085"/>
              <w:gridCol w:w="1284"/>
            </w:tblGrid>
            <w:tr w:rsidR="00D123DA" w:rsidRPr="00445C76" w14:paraId="32F4F18A" w14:textId="77777777" w:rsidTr="00D123DA">
              <w:tc>
                <w:tcPr>
                  <w:tcW w:w="3136" w:type="dxa"/>
                  <w:shd w:val="clear" w:color="auto" w:fill="D9D9D9" w:themeFill="background1" w:themeFillShade="D9"/>
                  <w:vAlign w:val="center"/>
                </w:tcPr>
                <w:p w14:paraId="3208FFD1" w14:textId="7654886C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 w:rsidRPr="00445C76">
                    <w:rPr>
                      <w:rFonts w:cs="Calibri"/>
                      <w:iCs/>
                      <w:sz w:val="18"/>
                      <w:szCs w:val="18"/>
                    </w:rPr>
                    <w:t xml:space="preserve">Objetivos </w:t>
                  </w:r>
                  <w:r>
                    <w:rPr>
                      <w:rFonts w:cs="Calibri"/>
                      <w:iCs/>
                      <w:sz w:val="18"/>
                      <w:szCs w:val="18"/>
                    </w:rPr>
                    <w:t xml:space="preserve">de política abrangidos na proposta </w:t>
                  </w:r>
                  <w:r w:rsidR="00D123DA">
                    <w:rPr>
                      <w:rFonts w:cs="Calibri"/>
                      <w:iCs/>
                      <w:sz w:val="18"/>
                      <w:szCs w:val="18"/>
                    </w:rPr>
                    <w:t>de projeto</w:t>
                  </w:r>
                </w:p>
              </w:tc>
              <w:tc>
                <w:tcPr>
                  <w:tcW w:w="913" w:type="dxa"/>
                  <w:shd w:val="clear" w:color="auto" w:fill="D9D9D9" w:themeFill="background1" w:themeFillShade="D9"/>
                  <w:vAlign w:val="center"/>
                </w:tcPr>
                <w:p w14:paraId="1E4AC181" w14:textId="774CEE6D" w:rsidR="00C94141" w:rsidRPr="00445C76" w:rsidRDefault="00D123DA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Objetivo principal</w:t>
                  </w:r>
                </w:p>
              </w:tc>
              <w:tc>
                <w:tcPr>
                  <w:tcW w:w="1085" w:type="dxa"/>
                  <w:shd w:val="clear" w:color="auto" w:fill="D9D9D9" w:themeFill="background1" w:themeFillShade="D9"/>
                  <w:vAlign w:val="center"/>
                </w:tcPr>
                <w:p w14:paraId="34EE3DC4" w14:textId="780930EC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  <w:r w:rsidRPr="00445C76">
                    <w:rPr>
                      <w:rFonts w:cs="Calibri"/>
                      <w:iCs/>
                      <w:sz w:val="18"/>
                      <w:szCs w:val="18"/>
                    </w:rPr>
                    <w:t xml:space="preserve">Objetivo </w:t>
                  </w:r>
                  <w:r w:rsidR="00D123DA">
                    <w:rPr>
                      <w:rFonts w:cs="Calibri"/>
                      <w:iCs/>
                      <w:sz w:val="18"/>
                      <w:szCs w:val="18"/>
                    </w:rPr>
                    <w:t>significativo</w:t>
                  </w: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32C4621E" w14:textId="5FC3FCFC" w:rsidR="00C94141" w:rsidRPr="00445C76" w:rsidRDefault="00D123DA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Não orientada para objetivo</w:t>
                  </w:r>
                </w:p>
              </w:tc>
            </w:tr>
            <w:tr w:rsidR="00D123DA" w:rsidRPr="00445C76" w14:paraId="4DBBB55D" w14:textId="77777777" w:rsidTr="00D123DA">
              <w:tc>
                <w:tcPr>
                  <w:tcW w:w="3136" w:type="dxa"/>
                </w:tcPr>
                <w:p w14:paraId="79E31066" w14:textId="3B2B921E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Género</w:t>
                  </w:r>
                </w:p>
              </w:tc>
              <w:tc>
                <w:tcPr>
                  <w:tcW w:w="913" w:type="dxa"/>
                  <w:vAlign w:val="center"/>
                </w:tcPr>
                <w:p w14:paraId="16F90E05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14:paraId="6B9B9E1F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14:paraId="4C0DEFF7" w14:textId="30D98743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58965E2E" w14:textId="77777777" w:rsidTr="00D123DA">
              <w:trPr>
                <w:trHeight w:val="273"/>
              </w:trPr>
              <w:tc>
                <w:tcPr>
                  <w:tcW w:w="3136" w:type="dxa"/>
                </w:tcPr>
                <w:p w14:paraId="35299A6F" w14:textId="3910FA9A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Governação Democrática e Inc</w:t>
                  </w:r>
                  <w:r w:rsidR="00D123DA">
                    <w:rPr>
                      <w:rFonts w:cs="Calibri"/>
                      <w:iCs/>
                      <w:sz w:val="18"/>
                      <w:szCs w:val="18"/>
                    </w:rPr>
                    <w:t>lusiva</w:t>
                  </w:r>
                </w:p>
              </w:tc>
              <w:tc>
                <w:tcPr>
                  <w:tcW w:w="913" w:type="dxa"/>
                  <w:vAlign w:val="center"/>
                </w:tcPr>
                <w:p w14:paraId="18167283" w14:textId="2426EC55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14:paraId="3033CB6E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14:paraId="4E100B82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68BF8D1C" w14:textId="77777777" w:rsidTr="00D123DA">
              <w:trPr>
                <w:trHeight w:val="278"/>
              </w:trPr>
              <w:tc>
                <w:tcPr>
                  <w:tcW w:w="3136" w:type="dxa"/>
                </w:tcPr>
                <w:p w14:paraId="1BA7F064" w14:textId="3BA0178F" w:rsidR="00C94141" w:rsidRPr="00445C76" w:rsidRDefault="00D123DA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Redução Riscos de Desastres</w:t>
                  </w:r>
                </w:p>
              </w:tc>
              <w:tc>
                <w:tcPr>
                  <w:tcW w:w="913" w:type="dxa"/>
                  <w:vAlign w:val="center"/>
                </w:tcPr>
                <w:p w14:paraId="14BDF277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14:paraId="560B734E" w14:textId="04454E4D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14:paraId="10535A65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2143D8A4" w14:textId="77777777" w:rsidTr="00D123DA">
              <w:trPr>
                <w:trHeight w:val="126"/>
              </w:trPr>
              <w:tc>
                <w:tcPr>
                  <w:tcW w:w="3136" w:type="dxa"/>
                </w:tcPr>
                <w:p w14:paraId="179562C3" w14:textId="604D7590" w:rsidR="00C94141" w:rsidRPr="00445C76" w:rsidRDefault="00D123DA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Ambiente</w:t>
                  </w:r>
                </w:p>
              </w:tc>
              <w:tc>
                <w:tcPr>
                  <w:tcW w:w="913" w:type="dxa"/>
                  <w:vAlign w:val="center"/>
                </w:tcPr>
                <w:p w14:paraId="58FA826B" w14:textId="71D99625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14:paraId="1D6A29D3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 w14:paraId="0CD34D29" w14:textId="77777777" w:rsidR="00C94141" w:rsidRPr="00445C76" w:rsidRDefault="00C94141" w:rsidP="00BA62A2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5CCA855D" w14:textId="77777777" w:rsidTr="00D123DA">
              <w:trPr>
                <w:trHeight w:val="314"/>
              </w:trPr>
              <w:tc>
                <w:tcPr>
                  <w:tcW w:w="3136" w:type="dxa"/>
                  <w:tcBorders>
                    <w:bottom w:val="single" w:sz="4" w:space="0" w:color="auto"/>
                  </w:tcBorders>
                </w:tcPr>
                <w:p w14:paraId="1B14177B" w14:textId="16F6A77A" w:rsidR="00D123DA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 w:rsidRPr="00445C76">
                    <w:rPr>
                      <w:rFonts w:cs="Calibri"/>
                      <w:iCs/>
                      <w:sz w:val="18"/>
                      <w:szCs w:val="18"/>
                    </w:rPr>
                    <w:t xml:space="preserve">Saúde </w:t>
                  </w:r>
                  <w:r>
                    <w:rPr>
                      <w:rFonts w:cs="Calibri"/>
                      <w:iCs/>
                      <w:sz w:val="18"/>
                      <w:szCs w:val="18"/>
                    </w:rPr>
                    <w:t>R</w:t>
                  </w:r>
                  <w:r w:rsidRPr="00445C76">
                    <w:rPr>
                      <w:rFonts w:cs="Calibri"/>
                      <w:iCs/>
                      <w:sz w:val="18"/>
                      <w:szCs w:val="18"/>
                    </w:rPr>
                    <w:t>eprodutiva</w:t>
                  </w:r>
                  <w:r>
                    <w:rPr>
                      <w:rFonts w:cs="Calibri"/>
                      <w:iCs/>
                      <w:sz w:val="18"/>
                      <w:szCs w:val="18"/>
                    </w:rPr>
                    <w:t xml:space="preserve"> e</w:t>
                  </w:r>
                  <w:r w:rsidRPr="00445C76">
                    <w:rPr>
                      <w:rFonts w:cs="Calibri"/>
                      <w:iCs/>
                      <w:sz w:val="18"/>
                      <w:szCs w:val="18"/>
                    </w:rPr>
                    <w:t xml:space="preserve"> materno-infantil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  <w:vAlign w:val="center"/>
                </w:tcPr>
                <w:p w14:paraId="6CD58327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14:paraId="56155538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bottom w:val="single" w:sz="4" w:space="0" w:color="auto"/>
                  </w:tcBorders>
                  <w:vAlign w:val="center"/>
                </w:tcPr>
                <w:p w14:paraId="0B732E79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55DE09E6" w14:textId="77777777" w:rsidTr="00D123DA">
              <w:trPr>
                <w:trHeight w:val="133"/>
              </w:trPr>
              <w:tc>
                <w:tcPr>
                  <w:tcW w:w="3136" w:type="dxa"/>
                  <w:tcBorders>
                    <w:bottom w:val="single" w:sz="4" w:space="0" w:color="auto"/>
                  </w:tcBorders>
                </w:tcPr>
                <w:p w14:paraId="3D0A9D54" w14:textId="2F2E4762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Nutrição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  <w:vAlign w:val="center"/>
                </w:tcPr>
                <w:p w14:paraId="5B42820C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14:paraId="2183DABB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bottom w:val="single" w:sz="4" w:space="0" w:color="auto"/>
                  </w:tcBorders>
                  <w:vAlign w:val="center"/>
                </w:tcPr>
                <w:p w14:paraId="5A6AFFA4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6F814859" w14:textId="77777777" w:rsidTr="00D123DA">
              <w:trPr>
                <w:trHeight w:val="322"/>
              </w:trPr>
              <w:tc>
                <w:tcPr>
                  <w:tcW w:w="3136" w:type="dxa"/>
                  <w:tcBorders>
                    <w:bottom w:val="single" w:sz="4" w:space="0" w:color="auto"/>
                  </w:tcBorders>
                </w:tcPr>
                <w:p w14:paraId="15112843" w14:textId="70F01D36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Inclusão de pessoas com deficiência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auto"/>
                  </w:tcBorders>
                  <w:vAlign w:val="center"/>
                </w:tcPr>
                <w:p w14:paraId="4E423CD3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14:paraId="5E24441D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tcBorders>
                    <w:bottom w:val="single" w:sz="4" w:space="0" w:color="auto"/>
                  </w:tcBorders>
                  <w:vAlign w:val="center"/>
                </w:tcPr>
                <w:p w14:paraId="30560818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750E1165" w14:textId="77777777" w:rsidTr="00D123DA">
              <w:tc>
                <w:tcPr>
                  <w:tcW w:w="3136" w:type="dxa"/>
                  <w:shd w:val="clear" w:color="auto" w:fill="D9D9D9" w:themeFill="background1" w:themeFillShade="D9"/>
                  <w:vAlign w:val="center"/>
                </w:tcPr>
                <w:p w14:paraId="22C77982" w14:textId="67866C36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MARCADORES DO RIO</w:t>
                  </w:r>
                </w:p>
              </w:tc>
              <w:tc>
                <w:tcPr>
                  <w:tcW w:w="913" w:type="dxa"/>
                  <w:shd w:val="clear" w:color="auto" w:fill="D9D9D9" w:themeFill="background1" w:themeFillShade="D9"/>
                  <w:vAlign w:val="center"/>
                </w:tcPr>
                <w:p w14:paraId="598D30BD" w14:textId="2F03E8DE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shd w:val="clear" w:color="auto" w:fill="D9D9D9" w:themeFill="background1" w:themeFillShade="D9"/>
                  <w:vAlign w:val="center"/>
                </w:tcPr>
                <w:p w14:paraId="1893AB90" w14:textId="5AF2C888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84" w:type="dxa"/>
                  <w:shd w:val="clear" w:color="auto" w:fill="D9D9D9" w:themeFill="background1" w:themeFillShade="D9"/>
                  <w:vAlign w:val="center"/>
                </w:tcPr>
                <w:p w14:paraId="7429722D" w14:textId="18D2682A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</w:rPr>
                  </w:pPr>
                </w:p>
              </w:tc>
            </w:tr>
            <w:tr w:rsidR="00D123DA" w:rsidRPr="00445C76" w14:paraId="2B344864" w14:textId="77777777" w:rsidTr="00D123DA">
              <w:tc>
                <w:tcPr>
                  <w:tcW w:w="3136" w:type="dxa"/>
                </w:tcPr>
                <w:p w14:paraId="37BE4302" w14:textId="684D865C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Alterações climáticas (mitigação)</w:t>
                  </w:r>
                </w:p>
              </w:tc>
              <w:tc>
                <w:tcPr>
                  <w:tcW w:w="913" w:type="dxa"/>
                  <w:vAlign w:val="center"/>
                </w:tcPr>
                <w:p w14:paraId="191D6C2F" w14:textId="1F391D62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14:paraId="18CC135B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84" w:type="dxa"/>
                </w:tcPr>
                <w:p w14:paraId="680F3A16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D123DA" w:rsidRPr="00445C76" w14:paraId="3DC1D385" w14:textId="77777777" w:rsidTr="00D123DA">
              <w:tc>
                <w:tcPr>
                  <w:tcW w:w="3136" w:type="dxa"/>
                </w:tcPr>
                <w:p w14:paraId="0FC9FB79" w14:textId="756221F2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Alterações climáticas (</w:t>
                  </w:r>
                  <w:r>
                    <w:rPr>
                      <w:rFonts w:cs="Calibri"/>
                      <w:iCs/>
                      <w:sz w:val="18"/>
                      <w:szCs w:val="18"/>
                    </w:rPr>
                    <w:t>adaptação)</w:t>
                  </w:r>
                </w:p>
              </w:tc>
              <w:tc>
                <w:tcPr>
                  <w:tcW w:w="913" w:type="dxa"/>
                  <w:vAlign w:val="center"/>
                </w:tcPr>
                <w:p w14:paraId="52C10DF3" w14:textId="6D28FBE2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14:paraId="5340F792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84" w:type="dxa"/>
                </w:tcPr>
                <w:p w14:paraId="7E668323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D123DA" w:rsidRPr="00445C76" w14:paraId="6D7A0DEC" w14:textId="77777777" w:rsidTr="00D123DA">
              <w:tc>
                <w:tcPr>
                  <w:tcW w:w="3136" w:type="dxa"/>
                </w:tcPr>
                <w:p w14:paraId="4FDC6E41" w14:textId="202C4B89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Biodiversidade</w:t>
                  </w:r>
                </w:p>
              </w:tc>
              <w:tc>
                <w:tcPr>
                  <w:tcW w:w="913" w:type="dxa"/>
                  <w:vAlign w:val="center"/>
                </w:tcPr>
                <w:p w14:paraId="567EA4C1" w14:textId="585411A6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14:paraId="53836497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84" w:type="dxa"/>
                </w:tcPr>
                <w:p w14:paraId="72B6E4F2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D123DA" w:rsidRPr="00445C76" w14:paraId="656136D5" w14:textId="77777777" w:rsidTr="00D123DA">
              <w:tc>
                <w:tcPr>
                  <w:tcW w:w="3136" w:type="dxa"/>
                </w:tcPr>
                <w:p w14:paraId="7E751A3B" w14:textId="629391FE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rPr>
                      <w:rFonts w:cs="Calibri"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Cs/>
                      <w:sz w:val="18"/>
                      <w:szCs w:val="18"/>
                    </w:rPr>
                    <w:t>Combate à desertificação</w:t>
                  </w:r>
                </w:p>
              </w:tc>
              <w:tc>
                <w:tcPr>
                  <w:tcW w:w="913" w:type="dxa"/>
                  <w:vAlign w:val="center"/>
                </w:tcPr>
                <w:p w14:paraId="6D7C413E" w14:textId="2C35F395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14:paraId="52DFD272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84" w:type="dxa"/>
                </w:tcPr>
                <w:p w14:paraId="6F99410B" w14:textId="77777777" w:rsidR="00D123DA" w:rsidRPr="00445C76" w:rsidRDefault="00D123DA" w:rsidP="00D123DA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jc w:val="center"/>
                    <w:rPr>
                      <w:rFonts w:cs="Calibri"/>
                      <w:iCs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5D8182B0" w14:textId="77777777" w:rsidR="00C94141" w:rsidRPr="00C94141" w:rsidRDefault="00C94141" w:rsidP="00C94141">
            <w:pPr>
              <w:pStyle w:val="SemEspaamento"/>
              <w:rPr>
                <w:iCs/>
                <w:color w:val="003366"/>
                <w:sz w:val="24"/>
                <w:szCs w:val="24"/>
              </w:rPr>
            </w:pPr>
          </w:p>
        </w:tc>
      </w:tr>
      <w:tr w:rsidR="00680DAD" w:rsidRPr="000C4BF6" w14:paraId="056E68A0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1C795A47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Grupo(s)-alvo</w:t>
            </w: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6521" w:type="dxa"/>
          </w:tcPr>
          <w:p w14:paraId="2E9D780E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28A77FD3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77B07BBE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521" w:type="dxa"/>
          </w:tcPr>
          <w:p w14:paraId="20B71CD7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7B835AE6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3CDF883C" w14:textId="36087FDD" w:rsidR="00DB34A0" w:rsidRPr="000C4BF6" w:rsidRDefault="00966C73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Resultados esperado</w:t>
            </w:r>
            <w:r w:rsidR="00DB34A0"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s</w:t>
            </w:r>
          </w:p>
        </w:tc>
        <w:tc>
          <w:tcPr>
            <w:tcW w:w="6521" w:type="dxa"/>
          </w:tcPr>
          <w:p w14:paraId="3637E8FA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0C4BF6" w14:paraId="6D8D25A4" w14:textId="77777777" w:rsidTr="00F41CE2">
        <w:tc>
          <w:tcPr>
            <w:tcW w:w="3085" w:type="dxa"/>
            <w:shd w:val="clear" w:color="auto" w:fill="F2F2F2" w:themeFill="background1" w:themeFillShade="F2"/>
          </w:tcPr>
          <w:p w14:paraId="794330F2" w14:textId="77777777" w:rsidR="00DB34A0" w:rsidRPr="000C4BF6" w:rsidRDefault="00DB34A0" w:rsidP="006A3A77">
            <w:pPr>
              <w:pStyle w:val="SemEspaamento"/>
              <w:rPr>
                <w:rStyle w:val="nfaseDiscreta"/>
                <w:b/>
                <w:i w:val="0"/>
                <w:color w:val="003366"/>
                <w:sz w:val="24"/>
                <w:szCs w:val="24"/>
              </w:rPr>
            </w:pPr>
            <w:r w:rsidRPr="000C4BF6">
              <w:rPr>
                <w:rStyle w:val="nfaseDiscreta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1" w:type="dxa"/>
          </w:tcPr>
          <w:p w14:paraId="6D30E354" w14:textId="77777777" w:rsidR="00DB34A0" w:rsidRPr="000C4BF6" w:rsidRDefault="00DB34A0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0C4BF6" w:rsidRDefault="006A3A77" w:rsidP="006A3A77">
            <w:pPr>
              <w:pStyle w:val="SemEspaamento"/>
              <w:rPr>
                <w:rStyle w:val="nfaseDiscreta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2A415635" w:rsidR="00711568" w:rsidRDefault="00711568" w:rsidP="00711568">
      <w:pPr>
        <w:spacing w:before="120"/>
        <w:rPr>
          <w:color w:val="003366"/>
          <w:sz w:val="24"/>
          <w:szCs w:val="24"/>
        </w:rPr>
      </w:pPr>
    </w:p>
    <w:p w14:paraId="14BFA7FB" w14:textId="77777777" w:rsidR="00D123DA" w:rsidRDefault="00D123DA" w:rsidP="00711568">
      <w:pPr>
        <w:spacing w:before="120"/>
        <w:rPr>
          <w:color w:val="003366"/>
          <w:sz w:val="24"/>
          <w:szCs w:val="24"/>
        </w:rPr>
      </w:pPr>
    </w:p>
    <w:p w14:paraId="53C0352D" w14:textId="2E973982" w:rsidR="005028E3" w:rsidRPr="000C4BF6" w:rsidRDefault="005028E3" w:rsidP="008731DD">
      <w:pPr>
        <w:pStyle w:val="Ttul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4" w:name="_Toc511744533"/>
      <w:bookmarkStart w:id="5" w:name="_Toc18319815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>AÇÃO</w:t>
      </w:r>
      <w:bookmarkStart w:id="6" w:name="_Toc511744534"/>
      <w:bookmarkStart w:id="7" w:name="_Toc528760076"/>
      <w:bookmarkEnd w:id="4"/>
      <w:bookmarkEnd w:id="5"/>
    </w:p>
    <w:p w14:paraId="1AC3D11C" w14:textId="26306BA4" w:rsidR="009B2345" w:rsidRPr="000C4BF6" w:rsidRDefault="005E7525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8" w:name="_Toc18319816"/>
      <w:bookmarkEnd w:id="6"/>
      <w:bookmarkEnd w:id="7"/>
      <w:r>
        <w:rPr>
          <w:rFonts w:asciiTheme="minorHAnsi" w:hAnsiTheme="minorHAnsi"/>
          <w:color w:val="003366"/>
          <w:sz w:val="24"/>
          <w:szCs w:val="24"/>
        </w:rPr>
        <w:t>Contexto</w:t>
      </w:r>
      <w:r w:rsidR="00D533CA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8"/>
    </w:p>
    <w:p w14:paraId="233F10CF" w14:textId="38720524" w:rsidR="00711568" w:rsidRPr="000C4BF6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sucintamente a pertinência da ação em relação aos objetivos/setores/temas</w:t>
      </w:r>
      <w:r w:rsidR="007B264A" w:rsidRPr="000C4BF6">
        <w:rPr>
          <w:color w:val="003366"/>
          <w:sz w:val="24"/>
          <w:szCs w:val="24"/>
        </w:rPr>
        <w:t xml:space="preserve"> </w:t>
      </w:r>
      <w:r w:rsidRPr="000C4BF6">
        <w:rPr>
          <w:color w:val="003366"/>
          <w:sz w:val="24"/>
          <w:szCs w:val="24"/>
        </w:rPr>
        <w:t xml:space="preserve">/prioridades específicas do </w:t>
      </w:r>
      <w:r w:rsidR="00960E36">
        <w:rPr>
          <w:color w:val="003366"/>
          <w:sz w:val="24"/>
          <w:szCs w:val="24"/>
        </w:rPr>
        <w:t>aviso</w:t>
      </w:r>
      <w:r w:rsidRPr="000C4BF6">
        <w:rPr>
          <w:color w:val="003366"/>
          <w:sz w:val="24"/>
          <w:szCs w:val="24"/>
        </w:rPr>
        <w:t xml:space="preserve"> à apresentação de </w:t>
      </w:r>
      <w:r w:rsidR="00C111D7">
        <w:rPr>
          <w:color w:val="003366"/>
          <w:sz w:val="24"/>
          <w:szCs w:val="24"/>
        </w:rPr>
        <w:t>PPA</w:t>
      </w:r>
      <w:r w:rsidRPr="000C4BF6">
        <w:rPr>
          <w:color w:val="003366"/>
          <w:sz w:val="24"/>
          <w:szCs w:val="24"/>
        </w:rPr>
        <w:t xml:space="preserve"> e às necessidades e limitações específicas do(s) país(</w:t>
      </w:r>
      <w:proofErr w:type="spellStart"/>
      <w:r w:rsidRPr="000C4BF6">
        <w:rPr>
          <w:color w:val="003366"/>
          <w:sz w:val="24"/>
          <w:szCs w:val="24"/>
        </w:rPr>
        <w:t>es</w:t>
      </w:r>
      <w:proofErr w:type="spellEnd"/>
      <w:r w:rsidRPr="000C4BF6">
        <w:rPr>
          <w:color w:val="003366"/>
          <w:sz w:val="24"/>
          <w:szCs w:val="24"/>
        </w:rPr>
        <w:t>) ou da(s) região(</w:t>
      </w:r>
      <w:proofErr w:type="spellStart"/>
      <w:r w:rsidRPr="000C4BF6">
        <w:rPr>
          <w:color w:val="003366"/>
          <w:sz w:val="24"/>
          <w:szCs w:val="24"/>
        </w:rPr>
        <w:t>ões</w:t>
      </w:r>
      <w:proofErr w:type="spellEnd"/>
      <w:r w:rsidRPr="000C4BF6">
        <w:rPr>
          <w:color w:val="003366"/>
          <w:sz w:val="24"/>
          <w:szCs w:val="24"/>
        </w:rPr>
        <w:t>)-alvo (designadamente as sinergias com outras iniciativas no domínio do desenvolvimento e a ausência de duplicações).</w:t>
      </w:r>
    </w:p>
    <w:p w14:paraId="73FB1E63" w14:textId="36CF05B3" w:rsidR="00EF3CED" w:rsidRPr="000C4BF6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Identificar principais problemas a resolver pela ação</w:t>
      </w:r>
      <w:r w:rsidR="006C5EFE" w:rsidRPr="000C4BF6">
        <w:rPr>
          <w:color w:val="003366"/>
          <w:sz w:val="24"/>
          <w:szCs w:val="24"/>
        </w:rPr>
        <w:t>.</w:t>
      </w:r>
    </w:p>
    <w:p w14:paraId="4574AC91" w14:textId="6D9A0E8C" w:rsidR="00711568" w:rsidRPr="000C4BF6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</w:t>
      </w:r>
      <w:r w:rsidR="00960E36">
        <w:rPr>
          <w:color w:val="003366"/>
          <w:sz w:val="24"/>
          <w:szCs w:val="24"/>
        </w:rPr>
        <w:t>ção à ação</w:t>
      </w:r>
      <w:r w:rsidRPr="000C4BF6">
        <w:rPr>
          <w:color w:val="003366"/>
          <w:sz w:val="24"/>
          <w:szCs w:val="24"/>
        </w:rPr>
        <w:t xml:space="preserve">. Descrever as capacidades técnicas e de gestão dos grupos-alvo e/ou de quaisquer </w:t>
      </w:r>
      <w:r w:rsidR="00EF3CED" w:rsidRPr="000C4BF6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 xml:space="preserve">. </w:t>
      </w:r>
    </w:p>
    <w:p w14:paraId="77B1AD82" w14:textId="77777777" w:rsidR="009B2345" w:rsidRPr="000C4BF6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0C4BF6" w:rsidRDefault="001E53C5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9" w:name="_Toc18319817"/>
      <w:r w:rsidRPr="000C4BF6">
        <w:rPr>
          <w:rFonts w:asciiTheme="minorHAnsi" w:hAnsiTheme="minorHAnsi"/>
          <w:color w:val="003366"/>
          <w:sz w:val="24"/>
          <w:szCs w:val="24"/>
        </w:rPr>
        <w:t>Descriçã</w:t>
      </w:r>
      <w:r w:rsidR="005028E3" w:rsidRPr="000C4BF6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9"/>
    </w:p>
    <w:p w14:paraId="19859DC6" w14:textId="44BE583F" w:rsidR="00EF3CED" w:rsidRPr="000C4BF6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Apresentar a lógica da intervenção, explicando de que forma as atividades conduzirão a realizações, estas a um ou mais resultados e esse(s) resultado(s) ao impacto esperado, explicitando os principais pressupostos e riscos ao longo de toda esta cadeia de resultados. </w:t>
      </w:r>
    </w:p>
    <w:p w14:paraId="09D6D0B9" w14:textId="008B3260" w:rsidR="00A52D1A" w:rsidRPr="00F41CE2" w:rsidRDefault="00711568" w:rsidP="00A52D1A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  <w:r w:rsidRPr="00F41CE2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F41CE2">
        <w:rPr>
          <w:color w:val="003366"/>
          <w:sz w:val="24"/>
          <w:szCs w:val="24"/>
        </w:rPr>
        <w:t>parceiro</w:t>
      </w:r>
      <w:r w:rsidRPr="00F41CE2">
        <w:rPr>
          <w:color w:val="003366"/>
          <w:sz w:val="24"/>
          <w:szCs w:val="24"/>
        </w:rPr>
        <w:t xml:space="preserve"> na realização das diversas atividades. Não repetir o plano de ação a apresentar no ponto 2.</w:t>
      </w:r>
      <w:r w:rsidR="0054277D" w:rsidRPr="00F41CE2">
        <w:rPr>
          <w:color w:val="003366"/>
          <w:sz w:val="24"/>
          <w:szCs w:val="24"/>
        </w:rPr>
        <w:t>4</w:t>
      </w:r>
      <w:r w:rsidR="00F41CE2">
        <w:rPr>
          <w:color w:val="003366"/>
          <w:sz w:val="24"/>
          <w:szCs w:val="24"/>
        </w:rPr>
        <w:t>.</w:t>
      </w:r>
    </w:p>
    <w:p w14:paraId="008154C5" w14:textId="2BA1BD21" w:rsidR="00711568" w:rsidRPr="000C4BF6" w:rsidRDefault="00EF3CED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0" w:name="_Toc18319818"/>
      <w:r w:rsidRPr="000C4BF6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0"/>
    </w:p>
    <w:p w14:paraId="7C9DAA62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de forma pormenorizada:</w:t>
      </w:r>
    </w:p>
    <w:p w14:paraId="479E60DF" w14:textId="50DFA058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métodos de execução (incluindo os principais meios propostos — p. ex.: equipa</w:t>
      </w:r>
      <w:r w:rsidR="00960E36">
        <w:rPr>
          <w:color w:val="003366"/>
          <w:sz w:val="24"/>
          <w:szCs w:val="24"/>
        </w:rPr>
        <w:t>mento, materiais e fornecimento</w:t>
      </w:r>
      <w:r w:rsidRPr="000C4BF6">
        <w:rPr>
          <w:color w:val="003366"/>
          <w:sz w:val="24"/>
          <w:szCs w:val="24"/>
        </w:rPr>
        <w:t xml:space="preserve"> </w:t>
      </w:r>
      <w:r w:rsidR="00960E36">
        <w:rPr>
          <w:color w:val="003366"/>
          <w:sz w:val="24"/>
          <w:szCs w:val="24"/>
        </w:rPr>
        <w:t>de bens e serviços</w:t>
      </w:r>
      <w:r w:rsidRPr="000C4BF6">
        <w:rPr>
          <w:color w:val="003366"/>
          <w:sz w:val="24"/>
          <w:szCs w:val="24"/>
        </w:rPr>
        <w:t>) e a justificação dessa metodologia;</w:t>
      </w:r>
    </w:p>
    <w:p w14:paraId="21F7265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quando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01D6E754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se a ação estiver integrada num programa mais vasto, explicar de que modo se integra nesse programa ou em qualquer outro projeto previsto e de que modo é assegurada a coordenação (especificar as sinergias potenciais com ou</w:t>
      </w:r>
      <w:r w:rsidR="00966C73">
        <w:rPr>
          <w:color w:val="003366"/>
          <w:sz w:val="24"/>
          <w:szCs w:val="24"/>
        </w:rPr>
        <w:t>tras iniciativas</w:t>
      </w:r>
      <w:r w:rsidRPr="000C4BF6">
        <w:rPr>
          <w:color w:val="003366"/>
          <w:sz w:val="24"/>
          <w:szCs w:val="24"/>
        </w:rPr>
        <w:t>);</w:t>
      </w:r>
    </w:p>
    <w:p w14:paraId="553BB3DA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 estrutura organizacional e a equipa propostas para a execução da ação (por função: não é necessário incluir o nome das pessoas em questão);</w:t>
      </w:r>
    </w:p>
    <w:p w14:paraId="6E6F87E9" w14:textId="3E849B4E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ab/>
        <w:t>a participação dos diversos intervenientes e partes interessadas na ação (</w:t>
      </w:r>
      <w:r w:rsidR="00966C73">
        <w:rPr>
          <w:color w:val="003366"/>
          <w:sz w:val="24"/>
          <w:szCs w:val="24"/>
        </w:rPr>
        <w:t>parceiros</w:t>
      </w:r>
      <w:r w:rsidRPr="000C4BF6">
        <w:rPr>
          <w:color w:val="003366"/>
          <w:sz w:val="24"/>
          <w:szCs w:val="24"/>
        </w:rPr>
        <w:t>, grupos-alvo, autoridades locais, etc.) e o seu papel, bem como as razões pela</w:t>
      </w:r>
      <w:r w:rsidR="00FA3CF8" w:rsidRPr="000C4BF6">
        <w:rPr>
          <w:color w:val="003366"/>
          <w:sz w:val="24"/>
          <w:szCs w:val="24"/>
        </w:rPr>
        <w:t>s</w:t>
      </w:r>
      <w:r w:rsidRPr="000C4BF6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as disposições previstas em matéria de acompanhamento e seguimento </w:t>
      </w:r>
      <w:r w:rsidRPr="000C4BF6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processos previstos de avaliação interna/externa</w:t>
      </w:r>
    </w:p>
    <w:p w14:paraId="45CAA47F" w14:textId="1CACFDE1" w:rsidR="00711568" w:rsidRPr="000C4BF6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as atividades previstas para assegurar a visibilid</w:t>
      </w:r>
      <w:r w:rsidR="003821FE">
        <w:rPr>
          <w:color w:val="003366"/>
          <w:sz w:val="24"/>
          <w:szCs w:val="24"/>
        </w:rPr>
        <w:t>ade do projeto</w:t>
      </w:r>
      <w:r w:rsidRPr="000C4BF6">
        <w:rPr>
          <w:color w:val="003366"/>
          <w:sz w:val="24"/>
          <w:szCs w:val="24"/>
        </w:rPr>
        <w:t>.</w:t>
      </w:r>
    </w:p>
    <w:p w14:paraId="52464263" w14:textId="6DE54949" w:rsidR="009B2345" w:rsidRPr="000C4BF6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1B7FB668" w:rsidR="00711568" w:rsidRPr="000C4BF6" w:rsidRDefault="00711568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1" w:name="_Toc18319819"/>
      <w:r w:rsidRPr="000C4BF6">
        <w:rPr>
          <w:rFonts w:asciiTheme="minorHAnsi" w:hAnsiTheme="minorHAnsi"/>
          <w:color w:val="003366"/>
          <w:sz w:val="24"/>
          <w:szCs w:val="24"/>
        </w:rPr>
        <w:t xml:space="preserve">Plano de ação indicativo para a execução </w:t>
      </w:r>
      <w:r w:rsidR="003821FE">
        <w:rPr>
          <w:rFonts w:asciiTheme="minorHAnsi" w:hAnsiTheme="minorHAnsi"/>
          <w:color w:val="003366"/>
          <w:sz w:val="24"/>
          <w:szCs w:val="24"/>
        </w:rPr>
        <w:t xml:space="preserve">do </w:t>
      </w:r>
      <w:r w:rsidR="00C111D7">
        <w:rPr>
          <w:rFonts w:asciiTheme="minorHAnsi" w:hAnsiTheme="minorHAnsi"/>
          <w:color w:val="003366"/>
          <w:sz w:val="24"/>
          <w:szCs w:val="24"/>
        </w:rPr>
        <w:t>PPA</w:t>
      </w:r>
      <w:r w:rsidRPr="000C4BF6">
        <w:rPr>
          <w:rFonts w:asciiTheme="minorHAnsi" w:hAnsiTheme="minorHAnsi"/>
          <w:color w:val="003366"/>
          <w:sz w:val="24"/>
          <w:szCs w:val="24"/>
        </w:rPr>
        <w:t xml:space="preserve"> (4 páginas no máximo)</w:t>
      </w:r>
      <w:bookmarkEnd w:id="11"/>
    </w:p>
    <w:p w14:paraId="18579400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0C4BF6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1CECFC76" w14:textId="13A79069" w:rsidR="00360006" w:rsidRPr="000C4BF6" w:rsidRDefault="00711568" w:rsidP="005E7525">
      <w:pPr>
        <w:spacing w:before="120"/>
        <w:rPr>
          <w:color w:val="003366"/>
          <w:sz w:val="24"/>
          <w:szCs w:val="24"/>
        </w:rPr>
        <w:sectPr w:rsidR="00360006" w:rsidRPr="000C4BF6" w:rsidSect="00D77262">
          <w:headerReference w:type="default" r:id="rId14"/>
          <w:pgSz w:w="11906" w:h="16838" w:code="9"/>
          <w:pgMar w:top="1134" w:right="991" w:bottom="1701" w:left="1418" w:header="709" w:footer="0" w:gutter="0"/>
          <w:cols w:space="708"/>
          <w:docGrid w:linePitch="360"/>
        </w:sectPr>
      </w:pPr>
      <w:r w:rsidRPr="000C4BF6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54277D" w:rsidRPr="000C4BF6">
        <w:rPr>
          <w:color w:val="003366"/>
          <w:sz w:val="24"/>
          <w:szCs w:val="24"/>
        </w:rPr>
        <w:t>2</w:t>
      </w:r>
      <w:r w:rsidRPr="000C4BF6">
        <w:rPr>
          <w:color w:val="003366"/>
          <w:sz w:val="24"/>
          <w:szCs w:val="24"/>
        </w:rPr>
        <w:t>. O plano de ação será elaborado de acordo com o seguinte modelo:</w:t>
      </w:r>
    </w:p>
    <w:p w14:paraId="38EEA291" w14:textId="45FE42C0" w:rsidR="009466B1" w:rsidRPr="000C4BF6" w:rsidRDefault="00887966" w:rsidP="00887966">
      <w:pPr>
        <w:tabs>
          <w:tab w:val="left" w:pos="13312"/>
        </w:tabs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95"/>
        <w:gridCol w:w="3976"/>
        <w:gridCol w:w="2448"/>
        <w:gridCol w:w="827"/>
        <w:gridCol w:w="827"/>
        <w:gridCol w:w="827"/>
        <w:gridCol w:w="827"/>
        <w:gridCol w:w="827"/>
        <w:gridCol w:w="824"/>
      </w:tblGrid>
      <w:tr w:rsidR="00680DAD" w:rsidRPr="000C4BF6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0C4BF6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0C4BF6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0C4BF6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0C4BF6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0C4BF6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0C4BF6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0C4BF6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0C4BF6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0C4BF6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0C4BF6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0C4BF6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7F0D964" w14:textId="77777777" w:rsidTr="009466B1">
        <w:tc>
          <w:tcPr>
            <w:tcW w:w="181" w:type="pct"/>
          </w:tcPr>
          <w:p w14:paraId="4BBEA27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4C8A0B10" w14:textId="77777777" w:rsidTr="009466B1">
        <w:tc>
          <w:tcPr>
            <w:tcW w:w="181" w:type="pct"/>
          </w:tcPr>
          <w:p w14:paraId="4DD0B9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7C59BCC" w14:textId="77777777" w:rsidTr="009466B1">
        <w:tc>
          <w:tcPr>
            <w:tcW w:w="181" w:type="pct"/>
          </w:tcPr>
          <w:p w14:paraId="66D74E8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E979800" w14:textId="77777777" w:rsidTr="009466B1">
        <w:tc>
          <w:tcPr>
            <w:tcW w:w="181" w:type="pct"/>
          </w:tcPr>
          <w:p w14:paraId="32F6C05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12B2D3E2" w14:textId="77777777" w:rsidTr="009466B1">
        <w:tc>
          <w:tcPr>
            <w:tcW w:w="181" w:type="pct"/>
          </w:tcPr>
          <w:p w14:paraId="78AF33C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63A236C7" w14:textId="77777777" w:rsidTr="009466B1">
        <w:tc>
          <w:tcPr>
            <w:tcW w:w="181" w:type="pct"/>
          </w:tcPr>
          <w:p w14:paraId="717747B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7337BE0B" w14:textId="77777777" w:rsidTr="009466B1">
        <w:tc>
          <w:tcPr>
            <w:tcW w:w="181" w:type="pct"/>
          </w:tcPr>
          <w:p w14:paraId="611C66E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520E1381" w14:textId="77777777" w:rsidTr="009466B1">
        <w:tc>
          <w:tcPr>
            <w:tcW w:w="181" w:type="pct"/>
          </w:tcPr>
          <w:p w14:paraId="3C82AA4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0B12C1B2" w14:textId="77777777" w:rsidTr="009466B1">
        <w:tc>
          <w:tcPr>
            <w:tcW w:w="181" w:type="pct"/>
          </w:tcPr>
          <w:p w14:paraId="010F14B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36A8DB7D" w14:textId="77777777" w:rsidTr="009466B1">
        <w:tc>
          <w:tcPr>
            <w:tcW w:w="181" w:type="pct"/>
          </w:tcPr>
          <w:p w14:paraId="699D723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0C4BF6" w14:paraId="201F285B" w14:textId="77777777" w:rsidTr="009466B1">
        <w:tc>
          <w:tcPr>
            <w:tcW w:w="181" w:type="pct"/>
          </w:tcPr>
          <w:p w14:paraId="06F915A4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0C4BF6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0C4BF6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0C4BF6" w:rsidSect="00887966">
          <w:headerReference w:type="default" r:id="rId15"/>
          <w:footerReference w:type="default" r:id="rId16"/>
          <w:pgSz w:w="16838" w:h="11906" w:orient="landscape" w:code="9"/>
          <w:pgMar w:top="1418" w:right="1134" w:bottom="1418" w:left="1418" w:header="709" w:footer="213" w:gutter="0"/>
          <w:cols w:space="708"/>
          <w:docGrid w:linePitch="360"/>
        </w:sectPr>
      </w:pPr>
    </w:p>
    <w:p w14:paraId="39FAC204" w14:textId="5F5DE42B" w:rsidR="00711568" w:rsidRPr="000C4BF6" w:rsidRDefault="00EA74F6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8319820"/>
      <w:r w:rsidRPr="000C4BF6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0C4BF6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0C4BF6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2"/>
    </w:p>
    <w:p w14:paraId="63F1E067" w14:textId="77777777" w:rsidR="00711568" w:rsidRPr="000C4BF6" w:rsidRDefault="00711568" w:rsidP="00711568">
      <w:pPr>
        <w:spacing w:before="12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Fornecer </w:t>
      </w:r>
      <w:r w:rsidRPr="000C4BF6">
        <w:rPr>
          <w:b/>
          <w:color w:val="003366"/>
          <w:sz w:val="24"/>
          <w:szCs w:val="24"/>
        </w:rPr>
        <w:t xml:space="preserve">todas </w:t>
      </w:r>
      <w:r w:rsidRPr="000C4BF6">
        <w:rPr>
          <w:color w:val="003366"/>
          <w:sz w:val="24"/>
          <w:szCs w:val="24"/>
        </w:rPr>
        <w:t>as informações a seguir solicitadas:</w:t>
      </w:r>
    </w:p>
    <w:p w14:paraId="513ABE29" w14:textId="2A80B395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</w:t>
      </w:r>
      <w:r w:rsidR="00960E36">
        <w:rPr>
          <w:color w:val="003366"/>
          <w:sz w:val="24"/>
          <w:szCs w:val="24"/>
        </w:rPr>
        <w:t>egislação</w:t>
      </w:r>
      <w:r w:rsidRPr="000C4BF6">
        <w:rPr>
          <w:color w:val="003366"/>
          <w:sz w:val="24"/>
          <w:szCs w:val="24"/>
        </w:rPr>
        <w:t>, os métodos, etc.?)</w:t>
      </w:r>
    </w:p>
    <w:p w14:paraId="559E1691" w14:textId="77777777" w:rsidR="00711568" w:rsidRPr="000C4BF6" w:rsidRDefault="00711568" w:rsidP="005B0CC0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0C4BF6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466373E" w:rsidR="00324666" w:rsidRPr="000C4BF6" w:rsidRDefault="00324666" w:rsidP="00324666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Explicar de que modo a ação irá ser sustentável após a sua conclusão. Tal pode incluir atividades de acompanhamento necessárias, estratégias incorporadas de apropriação</w:t>
      </w:r>
      <w:r w:rsidR="008933BB" w:rsidRPr="000C4BF6">
        <w:rPr>
          <w:color w:val="003366"/>
          <w:sz w:val="24"/>
          <w:szCs w:val="24"/>
        </w:rPr>
        <w:t xml:space="preserve"> e de saída</w:t>
      </w:r>
      <w:r w:rsidRPr="000C4BF6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a.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financeira:</w:t>
      </w:r>
      <w:r w:rsidRPr="000C4BF6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b.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institucional:</w:t>
      </w:r>
      <w:r w:rsidRPr="000C4BF6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6C43360C" w:rsidR="00324666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c.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 nível das políticas:</w:t>
      </w:r>
      <w:r w:rsidRPr="000C4BF6">
        <w:rPr>
          <w:color w:val="003366"/>
          <w:sz w:val="24"/>
          <w:szCs w:val="24"/>
        </w:rPr>
        <w:t xml:space="preserve"> por exemplo, se for caso disso, impacto estrutural (melhor legislação, coerê</w:t>
      </w:r>
      <w:r w:rsidR="005D4042">
        <w:rPr>
          <w:color w:val="003366"/>
          <w:sz w:val="24"/>
          <w:szCs w:val="24"/>
        </w:rPr>
        <w:t xml:space="preserve">ncia com os quadros existentes </w:t>
      </w:r>
      <w:r w:rsidRPr="000C4BF6">
        <w:rPr>
          <w:color w:val="003366"/>
          <w:sz w:val="24"/>
          <w:szCs w:val="24"/>
        </w:rPr>
        <w:t>ou métodos).</w:t>
      </w:r>
    </w:p>
    <w:p w14:paraId="6C87F901" w14:textId="7B240B5F" w:rsidR="00711568" w:rsidRPr="000C4BF6" w:rsidRDefault="00324666" w:rsidP="00324666">
      <w:pPr>
        <w:pStyle w:val="PargrafodaLista"/>
        <w:spacing w:before="120"/>
        <w:ind w:left="360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d.</w:t>
      </w:r>
      <w:r w:rsidRPr="000C4BF6">
        <w:rPr>
          <w:color w:val="003366"/>
          <w:sz w:val="24"/>
          <w:szCs w:val="24"/>
        </w:rPr>
        <w:tab/>
      </w:r>
      <w:r w:rsidRPr="000C4BF6">
        <w:rPr>
          <w:color w:val="003366"/>
          <w:sz w:val="24"/>
          <w:szCs w:val="24"/>
          <w:u w:val="single"/>
        </w:rPr>
        <w:t>Sustentabilidade ambiental:</w:t>
      </w:r>
      <w:r w:rsidRPr="000C4BF6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480E33A5" w14:textId="77777777" w:rsidR="00903E41" w:rsidRPr="000C4BF6" w:rsidRDefault="00903E41" w:rsidP="00903E41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8319821"/>
      <w:r w:rsidRPr="000C4BF6">
        <w:rPr>
          <w:rFonts w:asciiTheme="minorHAnsi" w:hAnsiTheme="minorHAnsi"/>
          <w:color w:val="003366"/>
          <w:sz w:val="24"/>
          <w:szCs w:val="24"/>
        </w:rPr>
        <w:t>O</w:t>
      </w:r>
      <w:r>
        <w:rPr>
          <w:rFonts w:asciiTheme="minorHAnsi" w:hAnsiTheme="minorHAnsi"/>
          <w:color w:val="003366"/>
          <w:sz w:val="24"/>
          <w:szCs w:val="24"/>
        </w:rPr>
        <w:t xml:space="preserve">rçamento </w:t>
      </w:r>
      <w:r w:rsidRPr="000C4BF6">
        <w:rPr>
          <w:rFonts w:asciiTheme="minorHAnsi" w:hAnsiTheme="minorHAnsi"/>
          <w:color w:val="003366"/>
          <w:sz w:val="24"/>
          <w:szCs w:val="24"/>
        </w:rPr>
        <w:t>e outras fontes de financiamento previstas</w:t>
      </w:r>
    </w:p>
    <w:p w14:paraId="63E0239F" w14:textId="1DDD02C7" w:rsidR="00903E41" w:rsidRDefault="005E7525" w:rsidP="00903E41">
      <w:pPr>
        <w:spacing w:before="120"/>
        <w:jc w:val="both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A</w:t>
      </w:r>
      <w:r w:rsidR="00903E41">
        <w:rPr>
          <w:color w:val="003366"/>
          <w:sz w:val="24"/>
          <w:szCs w:val="24"/>
        </w:rPr>
        <w:t>nexo A1</w:t>
      </w:r>
      <w:r w:rsidR="00903E41" w:rsidRPr="000C4BF6">
        <w:rPr>
          <w:color w:val="003366"/>
          <w:sz w:val="24"/>
          <w:szCs w:val="24"/>
        </w:rPr>
        <w:t xml:space="preserve"> </w:t>
      </w:r>
    </w:p>
    <w:p w14:paraId="3768913A" w14:textId="2AAE16CA" w:rsidR="00711568" w:rsidRPr="000C4BF6" w:rsidRDefault="00711568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r w:rsidRPr="000C4BF6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3"/>
      <w:r w:rsidR="00BA593B">
        <w:rPr>
          <w:rFonts w:asciiTheme="minorHAnsi" w:hAnsiTheme="minorHAnsi"/>
          <w:color w:val="003366"/>
          <w:sz w:val="24"/>
          <w:szCs w:val="24"/>
        </w:rPr>
        <w:t xml:space="preserve"> e Matriz de risco</w:t>
      </w:r>
    </w:p>
    <w:p w14:paraId="19750DFA" w14:textId="49B29427" w:rsidR="00D54725" w:rsidRPr="000C4BF6" w:rsidRDefault="005E7525" w:rsidP="00711568">
      <w:pPr>
        <w:spacing w:before="120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A</w:t>
      </w:r>
      <w:r w:rsidR="00FA3CF8" w:rsidRPr="000C4BF6">
        <w:rPr>
          <w:color w:val="003366"/>
          <w:sz w:val="24"/>
          <w:szCs w:val="24"/>
        </w:rPr>
        <w:t xml:space="preserve">nexo </w:t>
      </w:r>
      <w:r w:rsidR="00740BEB">
        <w:rPr>
          <w:color w:val="003366"/>
          <w:sz w:val="24"/>
          <w:szCs w:val="24"/>
        </w:rPr>
        <w:t>A</w:t>
      </w:r>
      <w:r w:rsidR="003821FE">
        <w:rPr>
          <w:color w:val="003366"/>
          <w:sz w:val="24"/>
          <w:szCs w:val="24"/>
        </w:rPr>
        <w:t>2</w:t>
      </w:r>
      <w:r w:rsidR="00711568" w:rsidRPr="000C4BF6">
        <w:rPr>
          <w:color w:val="003366"/>
          <w:sz w:val="24"/>
          <w:szCs w:val="24"/>
        </w:rPr>
        <w:t>.</w:t>
      </w:r>
    </w:p>
    <w:p w14:paraId="3ED3E846" w14:textId="4DD8AF71" w:rsidR="007F24CD" w:rsidRPr="000C4BF6" w:rsidRDefault="007C082B" w:rsidP="008731DD">
      <w:pPr>
        <w:pStyle w:val="Ttul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511744535"/>
      <w:bookmarkStart w:id="15" w:name="_Toc528760077"/>
      <w:bookmarkStart w:id="16" w:name="_Toc18319823"/>
      <w:r>
        <w:rPr>
          <w:rFonts w:asciiTheme="minorHAnsi" w:hAnsiTheme="minorHAnsi"/>
          <w:color w:val="003366"/>
          <w:sz w:val="24"/>
          <w:szCs w:val="24"/>
        </w:rPr>
        <w:t xml:space="preserve">Experiência </w:t>
      </w:r>
      <w:bookmarkEnd w:id="14"/>
      <w:bookmarkEnd w:id="15"/>
      <w:r w:rsidR="005E7525">
        <w:rPr>
          <w:rFonts w:asciiTheme="minorHAnsi" w:hAnsiTheme="minorHAnsi"/>
          <w:color w:val="003366"/>
          <w:sz w:val="24"/>
          <w:szCs w:val="24"/>
        </w:rPr>
        <w:t>dos proponentes e dos parceiros de implementação</w:t>
      </w:r>
      <w:r w:rsidR="009466B1" w:rsidRPr="000C4BF6">
        <w:rPr>
          <w:rFonts w:asciiTheme="minorHAnsi" w:hAnsiTheme="minorHAnsi"/>
          <w:color w:val="003366"/>
          <w:sz w:val="24"/>
          <w:szCs w:val="24"/>
        </w:rPr>
        <w:t xml:space="preserve"> </w:t>
      </w:r>
      <w:bookmarkEnd w:id="16"/>
    </w:p>
    <w:p w14:paraId="2C59269B" w14:textId="6360AD81" w:rsidR="00D54725" w:rsidRPr="000C4BF6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Estas informações destinam-se a avaliar se possui experiência </w:t>
      </w:r>
      <w:r w:rsidR="005E7525">
        <w:rPr>
          <w:color w:val="003366"/>
          <w:sz w:val="24"/>
          <w:szCs w:val="24"/>
        </w:rPr>
        <w:t>no</w:t>
      </w:r>
      <w:r w:rsidRPr="000C4BF6">
        <w:rPr>
          <w:color w:val="003366"/>
          <w:sz w:val="24"/>
          <w:szCs w:val="24"/>
        </w:rPr>
        <w:t xml:space="preserve"> domínio da gestão de ações de dimensão comparável e no mesmo setor para que </w:t>
      </w:r>
      <w:r w:rsidR="007C082B">
        <w:rPr>
          <w:color w:val="003366"/>
          <w:sz w:val="24"/>
          <w:szCs w:val="24"/>
        </w:rPr>
        <w:t>se candidata</w:t>
      </w:r>
      <w:r w:rsidRPr="000C4BF6">
        <w:rPr>
          <w:color w:val="003366"/>
          <w:sz w:val="24"/>
          <w:szCs w:val="24"/>
        </w:rPr>
        <w:t>.</w:t>
      </w:r>
    </w:p>
    <w:p w14:paraId="44C4C5EE" w14:textId="77777777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Em ações semelhantes</w:t>
      </w:r>
    </w:p>
    <w:p w14:paraId="6EE6B524" w14:textId="41593B9A" w:rsidR="00711568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lastRenderedPageBreak/>
        <w:t xml:space="preserve">Fornecer uma descrição pormenorizada das ações no mesmo setor cuja gestão foi assegurada </w:t>
      </w:r>
      <w:r w:rsidR="005D4042">
        <w:rPr>
          <w:color w:val="003366"/>
          <w:sz w:val="24"/>
          <w:szCs w:val="24"/>
        </w:rPr>
        <w:t>pela sua organização</w:t>
      </w:r>
      <w:r w:rsidRPr="000C4BF6">
        <w:rPr>
          <w:color w:val="003366"/>
          <w:sz w:val="24"/>
          <w:szCs w:val="24"/>
        </w:rPr>
        <w:t xml:space="preserve">. </w:t>
      </w:r>
      <w:r w:rsidR="009466B1" w:rsidRPr="000C4BF6">
        <w:rPr>
          <w:color w:val="003366"/>
          <w:sz w:val="24"/>
          <w:szCs w:val="24"/>
        </w:rPr>
        <w:t xml:space="preserve">Para cada </w:t>
      </w:r>
      <w:r w:rsidR="00740BEB">
        <w:rPr>
          <w:color w:val="003366"/>
          <w:sz w:val="24"/>
          <w:szCs w:val="24"/>
        </w:rPr>
        <w:t>entidade e/ou parceiro</w:t>
      </w:r>
      <w:r w:rsidR="009466B1" w:rsidRPr="000C4BF6">
        <w:rPr>
          <w:color w:val="003366"/>
          <w:sz w:val="24"/>
          <w:szCs w:val="24"/>
        </w:rPr>
        <w:t>, deverá ser pr</w:t>
      </w:r>
      <w:r w:rsidR="00740BEB">
        <w:rPr>
          <w:color w:val="003366"/>
          <w:sz w:val="24"/>
          <w:szCs w:val="24"/>
        </w:rPr>
        <w:t>eenchida uma tabela em separado</w:t>
      </w:r>
      <w:r w:rsidR="009466B1" w:rsidRPr="000C4BF6">
        <w:rPr>
          <w:color w:val="003366"/>
          <w:sz w:val="24"/>
          <w:szCs w:val="24"/>
        </w:rPr>
        <w:t>. Utilizar uma</w:t>
      </w:r>
      <w:r w:rsidRPr="000C4BF6">
        <w:rPr>
          <w:color w:val="003366"/>
          <w:sz w:val="24"/>
          <w:szCs w:val="24"/>
        </w:rPr>
        <w:t xml:space="preserve"> página por ação </w:t>
      </w:r>
      <w:r w:rsidR="007C082B">
        <w:rPr>
          <w:color w:val="003366"/>
          <w:sz w:val="24"/>
          <w:szCs w:val="24"/>
        </w:rPr>
        <w:t xml:space="preserve">e descrever no máximo </w:t>
      </w:r>
      <w:r w:rsidR="0006315F">
        <w:rPr>
          <w:color w:val="003366"/>
          <w:sz w:val="24"/>
          <w:szCs w:val="24"/>
        </w:rPr>
        <w:t>1</w:t>
      </w:r>
      <w:r w:rsidR="005D4042">
        <w:rPr>
          <w:color w:val="003366"/>
          <w:sz w:val="24"/>
          <w:szCs w:val="24"/>
        </w:rPr>
        <w:t>0</w:t>
      </w:r>
      <w:r w:rsidR="007C082B" w:rsidRPr="009A03B2">
        <w:rPr>
          <w:color w:val="003366"/>
          <w:sz w:val="24"/>
          <w:szCs w:val="24"/>
        </w:rPr>
        <w:t xml:space="preserve"> ações.</w:t>
      </w:r>
    </w:p>
    <w:p w14:paraId="76B846AD" w14:textId="77777777" w:rsidR="001E54BD" w:rsidRPr="000C4BF6" w:rsidRDefault="001E54BD" w:rsidP="009466B1">
      <w:pPr>
        <w:spacing w:before="120"/>
        <w:ind w:right="-2"/>
        <w:jc w:val="both"/>
        <w:rPr>
          <w:color w:val="003366"/>
          <w:sz w:val="24"/>
          <w:szCs w:val="24"/>
        </w:rPr>
      </w:pPr>
    </w:p>
    <w:tbl>
      <w:tblPr>
        <w:tblpPr w:leftFromText="141" w:rightFromText="141" w:vertAnchor="text" w:horzAnchor="margin" w:tblpX="-179" w:tblpY="257"/>
        <w:tblW w:w="9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984"/>
        <w:gridCol w:w="1723"/>
        <w:gridCol w:w="1605"/>
        <w:gridCol w:w="1844"/>
      </w:tblGrid>
      <w:tr w:rsidR="00680DAD" w:rsidRPr="000C4BF6" w14:paraId="7AF27AB5" w14:textId="77777777" w:rsidTr="005D4042">
        <w:trPr>
          <w:cantSplit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5D99105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No</w:t>
            </w:r>
            <w:r w:rsidR="009A03B2">
              <w:rPr>
                <w:b/>
                <w:color w:val="003366"/>
                <w:sz w:val="24"/>
                <w:szCs w:val="24"/>
              </w:rPr>
              <w:t>me da entidade proponente/ou parceiro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</w:tr>
      <w:tr w:rsidR="00680DAD" w:rsidRPr="000C4BF6" w14:paraId="1984C8B8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125B13ED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Designação do projeto</w:t>
            </w:r>
            <w:r w:rsidR="000C7FD2">
              <w:rPr>
                <w:b/>
                <w:color w:val="003366"/>
                <w:sz w:val="24"/>
                <w:szCs w:val="24"/>
              </w:rPr>
              <w:t>/programa</w:t>
            </w:r>
            <w:r w:rsidRPr="000C4BF6">
              <w:rPr>
                <w:b/>
                <w:color w:val="003366"/>
                <w:sz w:val="24"/>
                <w:szCs w:val="24"/>
              </w:rPr>
              <w:t>: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Setor:</w:t>
            </w:r>
            <w:r w:rsidRPr="000C4BF6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0C4BF6" w14:paraId="71DA14CD" w14:textId="77777777" w:rsidTr="005D4042">
        <w:trPr>
          <w:cantSplit/>
          <w:trHeight w:val="136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36DC130A" w:rsidR="005E7525" w:rsidRPr="000C4BF6" w:rsidRDefault="007F24CD" w:rsidP="005E7525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Papel na </w:t>
            </w:r>
            <w:r w:rsidR="005E7525">
              <w:rPr>
                <w:b/>
                <w:color w:val="003366"/>
                <w:sz w:val="24"/>
                <w:szCs w:val="24"/>
              </w:rPr>
              <w:t>implementação da ação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108B3C37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Doadores (nome)</w:t>
            </w:r>
            <w:r w:rsidRPr="000C4BF6">
              <w:rPr>
                <w:rStyle w:val="Refdenotaderodap"/>
                <w:color w:val="003366"/>
                <w:sz w:val="24"/>
                <w:szCs w:val="24"/>
              </w:rPr>
              <w:footnoteReference w:id="6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01170" w14:textId="77777777" w:rsidR="005E7525" w:rsidRDefault="005E7525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Subvenção atribuída</w:t>
            </w:r>
          </w:p>
          <w:p w14:paraId="3EFCC4A9" w14:textId="30C87A7E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>(por doador)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0179AB1E" w:rsidR="007F24CD" w:rsidRPr="000C4BF6" w:rsidRDefault="007F24CD" w:rsidP="005D4042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Datas </w:t>
            </w:r>
          </w:p>
        </w:tc>
      </w:tr>
      <w:tr w:rsidR="00680DAD" w:rsidRPr="000C4BF6" w14:paraId="6A96B93C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0C4BF6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0C4BF6" w14:paraId="4EC27915" w14:textId="77777777" w:rsidTr="005D4042">
        <w:trPr>
          <w:cantSplit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0C4BF6" w14:paraId="1626525F" w14:textId="77777777" w:rsidTr="005D4042">
        <w:trPr>
          <w:cantSplit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6185AE46" w:rsidR="007F24CD" w:rsidRPr="000C4BF6" w:rsidRDefault="007F24CD" w:rsidP="005D4042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Objetivos e resultados </w:t>
            </w:r>
            <w:r w:rsidR="0006315F">
              <w:rPr>
                <w:b/>
                <w:color w:val="003366"/>
                <w:sz w:val="24"/>
                <w:szCs w:val="24"/>
              </w:rPr>
              <w:t>alcançados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0C4BF6" w:rsidRDefault="007F24CD" w:rsidP="005D4042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45D8683F" w14:textId="77777777" w:rsidR="001E54BD" w:rsidRPr="000C4BF6" w:rsidRDefault="001E54BD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1AC972B2" w:rsidR="00711568" w:rsidRPr="000C4BF6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0C4BF6">
        <w:rPr>
          <w:color w:val="003366"/>
          <w:sz w:val="24"/>
          <w:szCs w:val="24"/>
          <w:u w:val="single"/>
        </w:rPr>
        <w:t>Noutras ações</w:t>
      </w:r>
      <w:r w:rsidR="00D55715">
        <w:rPr>
          <w:color w:val="003366"/>
          <w:sz w:val="24"/>
          <w:szCs w:val="24"/>
          <w:u w:val="single"/>
        </w:rPr>
        <w:t xml:space="preserve"> e em outros setores</w:t>
      </w:r>
    </w:p>
    <w:p w14:paraId="15370022" w14:textId="462DD9E4" w:rsidR="00711568" w:rsidRPr="000C4BF6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 xml:space="preserve">Descrever pormenorizadamente outras ações cuja gestão foi assegurada pela organização nos últimos </w:t>
      </w:r>
      <w:r w:rsidRPr="009A03B2">
        <w:rPr>
          <w:color w:val="003366"/>
          <w:sz w:val="24"/>
          <w:szCs w:val="24"/>
        </w:rPr>
        <w:t>anos.</w:t>
      </w:r>
      <w:r w:rsidRPr="000C4BF6">
        <w:rPr>
          <w:color w:val="003366"/>
          <w:sz w:val="24"/>
          <w:szCs w:val="24"/>
        </w:rPr>
        <w:t xml:space="preserve"> </w:t>
      </w:r>
      <w:r w:rsidR="009466B1" w:rsidRPr="000C4BF6">
        <w:rPr>
          <w:color w:val="003366"/>
          <w:sz w:val="24"/>
          <w:szCs w:val="24"/>
        </w:rPr>
        <w:t>Para cada</w:t>
      </w:r>
      <w:r w:rsidR="009A03B2">
        <w:rPr>
          <w:color w:val="003366"/>
          <w:sz w:val="24"/>
          <w:szCs w:val="24"/>
        </w:rPr>
        <w:t xml:space="preserve"> entidade (proponente e/ou</w:t>
      </w:r>
      <w:r w:rsidR="009466B1" w:rsidRPr="000C4BF6">
        <w:rPr>
          <w:color w:val="003366"/>
          <w:sz w:val="24"/>
          <w:szCs w:val="24"/>
        </w:rPr>
        <w:t xml:space="preserve"> parceiro</w:t>
      </w:r>
      <w:r w:rsidR="00D54725" w:rsidRPr="000C4BF6">
        <w:rPr>
          <w:color w:val="003366"/>
          <w:sz w:val="24"/>
          <w:szCs w:val="24"/>
        </w:rPr>
        <w:t>)</w:t>
      </w:r>
      <w:r w:rsidR="009466B1" w:rsidRPr="000C4BF6">
        <w:rPr>
          <w:color w:val="003366"/>
          <w:sz w:val="24"/>
          <w:szCs w:val="24"/>
        </w:rPr>
        <w:t>, deverá ser preenchida uma tabela</w:t>
      </w:r>
      <w:r w:rsidR="00D54725" w:rsidRPr="000C4BF6">
        <w:rPr>
          <w:color w:val="003366"/>
          <w:sz w:val="24"/>
          <w:szCs w:val="24"/>
        </w:rPr>
        <w:t>, segundo o modelo supra,</w:t>
      </w:r>
      <w:r w:rsidR="009466B1" w:rsidRPr="000C4BF6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0C4BF6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0C4BF6" w:rsidRDefault="00711568" w:rsidP="00655C1A">
      <w:pPr>
        <w:pStyle w:val="Ttul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0C4BF6" w:rsidSect="005D4042">
          <w:headerReference w:type="default" r:id="rId17"/>
          <w:footerReference w:type="default" r:id="rId18"/>
          <w:pgSz w:w="11906" w:h="16838" w:code="9"/>
          <w:pgMar w:top="1134" w:right="849" w:bottom="1701" w:left="1418" w:header="709" w:footer="709" w:gutter="0"/>
          <w:cols w:space="708"/>
          <w:docGrid w:linePitch="360"/>
        </w:sectPr>
      </w:pPr>
    </w:p>
    <w:p w14:paraId="40A43FDB" w14:textId="07BE6C7E" w:rsidR="00477B02" w:rsidRPr="00352B62" w:rsidRDefault="00477B02" w:rsidP="00352B62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17" w:name="_Toc12884531"/>
      <w:bookmarkStart w:id="18" w:name="_Toc12958305"/>
      <w:bookmarkStart w:id="19" w:name="_Toc18319824"/>
      <w:r w:rsidRPr="00477B02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 xml:space="preserve">IDENTIFICAÇÃO </w:t>
      </w:r>
      <w:bookmarkEnd w:id="17"/>
      <w:bookmarkEnd w:id="18"/>
      <w:r w:rsidR="0006315F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DE</w:t>
      </w:r>
      <w:r w:rsidR="00426CB6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 xml:space="preserve"> PROPONENTES</w:t>
      </w:r>
      <w:bookmarkEnd w:id="19"/>
    </w:p>
    <w:p w14:paraId="3A244044" w14:textId="77777777" w:rsidR="000903AE" w:rsidRPr="00477B02" w:rsidRDefault="000903AE" w:rsidP="000903AE">
      <w:pPr>
        <w:pStyle w:val="Ttulo3"/>
        <w:numPr>
          <w:ilvl w:val="0"/>
          <w:numId w:val="0"/>
        </w:numPr>
        <w:tabs>
          <w:tab w:val="left" w:pos="709"/>
        </w:tabs>
        <w:spacing w:after="360"/>
        <w:ind w:left="1049"/>
        <w:jc w:val="left"/>
        <w:rPr>
          <w:rFonts w:asciiTheme="minorHAnsi" w:hAnsiTheme="minorHAnsi"/>
          <w:color w:val="0033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216"/>
      </w:tblGrid>
      <w:tr w:rsidR="000903AE" w:rsidRPr="000C4BF6" w14:paraId="02B814C4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  <w:vAlign w:val="center"/>
          </w:tcPr>
          <w:p w14:paraId="1BC24959" w14:textId="77777777" w:rsidR="000903AE" w:rsidRPr="00352B62" w:rsidRDefault="000903AE" w:rsidP="00291DEE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</w:tc>
        <w:tc>
          <w:tcPr>
            <w:tcW w:w="6216" w:type="dxa"/>
            <w:vAlign w:val="center"/>
          </w:tcPr>
          <w:p w14:paraId="07848A3E" w14:textId="77777777" w:rsidR="000903AE" w:rsidRPr="000C4BF6" w:rsidRDefault="000903AE" w:rsidP="00291DEE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0903AE" w:rsidRPr="000C4BF6" w14:paraId="2E0EF431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B01451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 xml:space="preserve">Contactos da Entidade proponente </w:t>
            </w:r>
            <w:r w:rsidRPr="000C4BF6">
              <w:rPr>
                <w:b/>
                <w:color w:val="003366"/>
                <w:sz w:val="24"/>
                <w:szCs w:val="24"/>
              </w:rPr>
              <w:t xml:space="preserve">para efeitos da presente </w:t>
            </w:r>
            <w:r>
              <w:rPr>
                <w:b/>
                <w:color w:val="003366"/>
                <w:sz w:val="24"/>
                <w:szCs w:val="24"/>
              </w:rPr>
              <w:t>candidatura</w:t>
            </w:r>
          </w:p>
        </w:tc>
        <w:tc>
          <w:tcPr>
            <w:tcW w:w="6216" w:type="dxa"/>
            <w:vAlign w:val="center"/>
          </w:tcPr>
          <w:p w14:paraId="2AC3A147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0029BF55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0EBAB5A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216" w:type="dxa"/>
            <w:vAlign w:val="center"/>
          </w:tcPr>
          <w:p w14:paraId="2BD75D7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C1EA32B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C9DC138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Data do registo da constituição </w:t>
            </w:r>
          </w:p>
        </w:tc>
        <w:tc>
          <w:tcPr>
            <w:tcW w:w="6216" w:type="dxa"/>
            <w:vAlign w:val="center"/>
          </w:tcPr>
          <w:p w14:paraId="2B0A7B08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E1A5BD3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4E668A7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216" w:type="dxa"/>
            <w:vAlign w:val="center"/>
          </w:tcPr>
          <w:p w14:paraId="4EDB4CB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1F035B3D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64417D9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216" w:type="dxa"/>
            <w:vAlign w:val="center"/>
          </w:tcPr>
          <w:p w14:paraId="3F7C4F84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0E706D02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ECFF64B" w14:textId="77777777" w:rsidR="000903AE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escritórios locais abertos (indicar países)</w:t>
            </w:r>
          </w:p>
        </w:tc>
        <w:tc>
          <w:tcPr>
            <w:tcW w:w="6216" w:type="dxa"/>
            <w:vAlign w:val="center"/>
          </w:tcPr>
          <w:p w14:paraId="6B2891DB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6F07A122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0A128F51" w14:textId="77777777" w:rsidR="000903AE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implementação de projetos (Euros)</w:t>
            </w:r>
          </w:p>
        </w:tc>
        <w:tc>
          <w:tcPr>
            <w:tcW w:w="6216" w:type="dxa"/>
            <w:vAlign w:val="center"/>
          </w:tcPr>
          <w:p w14:paraId="0510C2A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59B37A7E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12BD7EDB" w14:textId="77777777" w:rsidR="000903AE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216" w:type="dxa"/>
            <w:vAlign w:val="center"/>
          </w:tcPr>
          <w:p w14:paraId="0AB8417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742E80D0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556F29E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216" w:type="dxa"/>
            <w:vAlign w:val="center"/>
          </w:tcPr>
          <w:p w14:paraId="24A8A0D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07E565BB" w14:textId="77777777" w:rsidTr="00291DEE">
        <w:trPr>
          <w:trHeight w:val="20"/>
        </w:trPr>
        <w:tc>
          <w:tcPr>
            <w:tcW w:w="3497" w:type="dxa"/>
            <w:shd w:val="clear" w:color="auto" w:fill="F2F2F2" w:themeFill="background1" w:themeFillShade="F2"/>
          </w:tcPr>
          <w:p w14:paraId="37109450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0C4BF6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216" w:type="dxa"/>
            <w:vAlign w:val="center"/>
          </w:tcPr>
          <w:p w14:paraId="1216988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160CA7B" w14:textId="77777777" w:rsidTr="00291DEE">
        <w:tc>
          <w:tcPr>
            <w:tcW w:w="3497" w:type="dxa"/>
            <w:shd w:val="clear" w:color="auto" w:fill="F2F2F2" w:themeFill="background1" w:themeFillShade="F2"/>
          </w:tcPr>
          <w:p w14:paraId="067C7AB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E-mail: </w:t>
            </w:r>
          </w:p>
        </w:tc>
        <w:tc>
          <w:tcPr>
            <w:tcW w:w="6216" w:type="dxa"/>
            <w:vAlign w:val="center"/>
          </w:tcPr>
          <w:p w14:paraId="707DB39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1944A3EE" w14:textId="77777777" w:rsidR="000903AE" w:rsidRPr="000C4BF6" w:rsidRDefault="000903AE" w:rsidP="000903AE">
      <w:pPr>
        <w:rPr>
          <w:color w:val="003366"/>
          <w:sz w:val="24"/>
          <w:szCs w:val="24"/>
        </w:rPr>
        <w:sectPr w:rsidR="000903AE" w:rsidRPr="000C4BF6" w:rsidSect="000903AE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7951B3BB" w14:textId="655605A5" w:rsidR="000903AE" w:rsidRPr="000903AE" w:rsidRDefault="000903AE" w:rsidP="000903AE">
      <w:pPr>
        <w:numPr>
          <w:ilvl w:val="0"/>
          <w:numId w:val="45"/>
        </w:numPr>
        <w:spacing w:before="120" w:after="0" w:line="240" w:lineRule="auto"/>
        <w:ind w:left="426" w:hanging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  <w:bookmarkStart w:id="20" w:name="_Toc12884533"/>
      <w:bookmarkStart w:id="21" w:name="_Toc12958307"/>
      <w:bookmarkStart w:id="22" w:name="_Toc18319826"/>
      <w:r w:rsidRPr="000903AE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lastRenderedPageBreak/>
        <w:t>IDNETIFICAÇÃO DOS PARCEIROS DE IMPLEMENTAÇÃO (</w:t>
      </w:r>
      <w:r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se aplicável</w:t>
      </w:r>
      <w:r w:rsidRPr="000903AE"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  <w:t>)</w:t>
      </w:r>
      <w:bookmarkEnd w:id="20"/>
      <w:bookmarkEnd w:id="21"/>
      <w:bookmarkEnd w:id="22"/>
    </w:p>
    <w:p w14:paraId="4E68F7B5" w14:textId="77777777" w:rsidR="000903AE" w:rsidRPr="000903AE" w:rsidRDefault="000903AE" w:rsidP="000903AE">
      <w:pPr>
        <w:spacing w:before="120" w:after="0" w:line="240" w:lineRule="auto"/>
        <w:ind w:left="426"/>
        <w:outlineLvl w:val="1"/>
        <w:rPr>
          <w:rFonts w:eastAsia="Times New Roman" w:cs="Times New Roman"/>
          <w:b/>
          <w:snapToGrid w:val="0"/>
          <w:color w:val="003366"/>
          <w:sz w:val="24"/>
          <w:szCs w:val="24"/>
          <w:lang w:eastAsia="pt-PT" w:bidi="pt-PT"/>
        </w:rPr>
      </w:pPr>
    </w:p>
    <w:p w14:paraId="2BF3AE73" w14:textId="77777777" w:rsidR="000903AE" w:rsidRPr="000C4BF6" w:rsidRDefault="000903AE" w:rsidP="000903AE">
      <w:pPr>
        <w:jc w:val="both"/>
        <w:rPr>
          <w:color w:val="003366"/>
          <w:sz w:val="24"/>
          <w:szCs w:val="24"/>
        </w:rPr>
      </w:pPr>
      <w:r w:rsidRPr="000C4BF6">
        <w:rPr>
          <w:color w:val="003366"/>
          <w:sz w:val="24"/>
          <w:szCs w:val="24"/>
        </w:rPr>
        <w:t>Esta secção deve ser preenchida relativamente a cada parceiro. O quadro deve ser copiado tantas vezes quantas as necessárias para permitir a inclusão de cada um dos parceiros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0903AE" w:rsidRPr="000C4BF6" w14:paraId="01DCD1F2" w14:textId="77777777" w:rsidTr="00291DEE">
        <w:trPr>
          <w:trHeight w:val="2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8477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5BA52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color w:val="003366"/>
                <w:spacing w:val="-2"/>
                <w:sz w:val="24"/>
                <w:szCs w:val="24"/>
              </w:rPr>
              <w:t>Parceiro n.º 1</w:t>
            </w:r>
          </w:p>
        </w:tc>
      </w:tr>
      <w:tr w:rsidR="000903AE" w:rsidRPr="000C4BF6" w14:paraId="7FADB56C" w14:textId="77777777" w:rsidTr="00291DEE">
        <w:tc>
          <w:tcPr>
            <w:tcW w:w="3420" w:type="dxa"/>
            <w:shd w:val="clear" w:color="auto" w:fill="E6E6E6"/>
            <w:vAlign w:val="center"/>
          </w:tcPr>
          <w:p w14:paraId="0F6EEA8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2D285766" w14:textId="77777777" w:rsidR="000903AE" w:rsidRPr="000C4BF6" w:rsidRDefault="000903AE" w:rsidP="00291DEE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0903AE" w:rsidRPr="000C4BF6" w14:paraId="5BFF5208" w14:textId="77777777" w:rsidTr="00291DEE">
        <w:tc>
          <w:tcPr>
            <w:tcW w:w="3420" w:type="dxa"/>
            <w:shd w:val="clear" w:color="auto" w:fill="E6E6E6"/>
          </w:tcPr>
          <w:p w14:paraId="4615FA7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0C4BF6">
              <w:rPr>
                <w:b/>
                <w:color w:val="003366"/>
                <w:sz w:val="24"/>
                <w:szCs w:val="24"/>
              </w:rPr>
              <w:t xml:space="preserve">Contacto do parceiro </w:t>
            </w:r>
          </w:p>
        </w:tc>
        <w:tc>
          <w:tcPr>
            <w:tcW w:w="6078" w:type="dxa"/>
            <w:vAlign w:val="center"/>
          </w:tcPr>
          <w:p w14:paraId="5436F91B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485A9AD" w14:textId="77777777" w:rsidTr="00291DEE">
        <w:tc>
          <w:tcPr>
            <w:tcW w:w="3420" w:type="dxa"/>
            <w:shd w:val="clear" w:color="auto" w:fill="E6E6E6"/>
          </w:tcPr>
          <w:p w14:paraId="6CFAD2D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D77B5C8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C347AFE" w14:textId="77777777" w:rsidTr="00291DEE">
        <w:trPr>
          <w:trHeight w:val="892"/>
        </w:trPr>
        <w:tc>
          <w:tcPr>
            <w:tcW w:w="3420" w:type="dxa"/>
            <w:shd w:val="clear" w:color="auto" w:fill="E6E6E6"/>
          </w:tcPr>
          <w:p w14:paraId="36CB1A9B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Data do registo de constituição do parceiro</w:t>
            </w:r>
          </w:p>
        </w:tc>
        <w:tc>
          <w:tcPr>
            <w:tcW w:w="6078" w:type="dxa"/>
            <w:vAlign w:val="center"/>
          </w:tcPr>
          <w:p w14:paraId="28C86E19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3215105A" w14:textId="77777777" w:rsidTr="00291DEE">
        <w:tc>
          <w:tcPr>
            <w:tcW w:w="3420" w:type="dxa"/>
            <w:shd w:val="clear" w:color="auto" w:fill="E6E6E6"/>
          </w:tcPr>
          <w:p w14:paraId="745F27CE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0186F94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2326A0AC" w14:textId="77777777" w:rsidTr="00291DEE">
        <w:tc>
          <w:tcPr>
            <w:tcW w:w="3420" w:type="dxa"/>
            <w:shd w:val="clear" w:color="auto" w:fill="E6E6E6"/>
          </w:tcPr>
          <w:p w14:paraId="6D21091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76685C5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50DE230D" w14:textId="77777777" w:rsidTr="00291DEE">
        <w:tc>
          <w:tcPr>
            <w:tcW w:w="3420" w:type="dxa"/>
            <w:shd w:val="clear" w:color="auto" w:fill="E6E6E6"/>
          </w:tcPr>
          <w:p w14:paraId="1BEEB29D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recursos humanos afetos à área de projetos</w:t>
            </w:r>
          </w:p>
        </w:tc>
        <w:tc>
          <w:tcPr>
            <w:tcW w:w="6078" w:type="dxa"/>
            <w:vAlign w:val="center"/>
          </w:tcPr>
          <w:p w14:paraId="2F46F97E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18F121F8" w14:textId="77777777" w:rsidTr="00291DEE">
        <w:tc>
          <w:tcPr>
            <w:tcW w:w="3420" w:type="dxa"/>
            <w:shd w:val="clear" w:color="auto" w:fill="E6E6E6"/>
          </w:tcPr>
          <w:p w14:paraId="74F3801D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escritórios locais abertos (indicar países)</w:t>
            </w:r>
          </w:p>
        </w:tc>
        <w:tc>
          <w:tcPr>
            <w:tcW w:w="6078" w:type="dxa"/>
            <w:vAlign w:val="center"/>
          </w:tcPr>
          <w:p w14:paraId="3C86C2EF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70EA7BB1" w14:textId="77777777" w:rsidTr="00291DEE">
        <w:tc>
          <w:tcPr>
            <w:tcW w:w="3420" w:type="dxa"/>
            <w:shd w:val="clear" w:color="auto" w:fill="E6E6E6"/>
          </w:tcPr>
          <w:p w14:paraId="75B0E415" w14:textId="34F162A8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Volume médio anual de financiamento para projetos (Euros)</w:t>
            </w:r>
          </w:p>
        </w:tc>
        <w:tc>
          <w:tcPr>
            <w:tcW w:w="6078" w:type="dxa"/>
            <w:vAlign w:val="center"/>
          </w:tcPr>
          <w:p w14:paraId="1E2AF44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1DD0791" w14:textId="77777777" w:rsidTr="00291DEE">
        <w:tc>
          <w:tcPr>
            <w:tcW w:w="3420" w:type="dxa"/>
            <w:shd w:val="clear" w:color="auto" w:fill="E6E6E6"/>
          </w:tcPr>
          <w:p w14:paraId="6E983A12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N.º de projetos implementados em parceria (identificar países)</w:t>
            </w:r>
          </w:p>
        </w:tc>
        <w:tc>
          <w:tcPr>
            <w:tcW w:w="6078" w:type="dxa"/>
            <w:vAlign w:val="center"/>
          </w:tcPr>
          <w:p w14:paraId="60F8BFA5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69E87AED" w14:textId="77777777" w:rsidTr="00291DEE">
        <w:tc>
          <w:tcPr>
            <w:tcW w:w="3420" w:type="dxa"/>
            <w:shd w:val="clear" w:color="auto" w:fill="E6E6E6"/>
          </w:tcPr>
          <w:p w14:paraId="57780B5C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33589F6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6AF9C45F" w14:textId="77777777" w:rsidTr="00291DEE">
        <w:tc>
          <w:tcPr>
            <w:tcW w:w="3420" w:type="dxa"/>
            <w:shd w:val="clear" w:color="auto" w:fill="E6E6E6"/>
          </w:tcPr>
          <w:p w14:paraId="16C0B2A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</w:p>
        </w:tc>
        <w:tc>
          <w:tcPr>
            <w:tcW w:w="6078" w:type="dxa"/>
            <w:vAlign w:val="center"/>
          </w:tcPr>
          <w:p w14:paraId="7991D733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10BDC897" w14:textId="77777777" w:rsidTr="00291DEE">
        <w:tc>
          <w:tcPr>
            <w:tcW w:w="3420" w:type="dxa"/>
            <w:shd w:val="clear" w:color="auto" w:fill="E6E6E6"/>
          </w:tcPr>
          <w:p w14:paraId="0AEF72AA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lastRenderedPageBreak/>
              <w:t xml:space="preserve">E-mail: </w:t>
            </w:r>
          </w:p>
        </w:tc>
        <w:tc>
          <w:tcPr>
            <w:tcW w:w="6078" w:type="dxa"/>
            <w:vAlign w:val="center"/>
          </w:tcPr>
          <w:p w14:paraId="1F0EAADE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0903AE" w:rsidRPr="000C4BF6" w14:paraId="4833555C" w14:textId="77777777" w:rsidTr="00291DE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C4F65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>
              <w:rPr>
                <w:b/>
                <w:color w:val="003366"/>
                <w:spacing w:val="-2"/>
                <w:sz w:val="24"/>
                <w:szCs w:val="24"/>
              </w:rPr>
              <w:t>Antecedentes de cooperação com a entidade</w:t>
            </w:r>
            <w:r w:rsidRPr="000C4BF6">
              <w:rPr>
                <w:b/>
                <w:color w:val="003366"/>
                <w:spacing w:val="-2"/>
                <w:sz w:val="24"/>
                <w:szCs w:val="24"/>
              </w:rPr>
              <w:t xml:space="preserve"> p</w:t>
            </w:r>
            <w:r>
              <w:rPr>
                <w:b/>
                <w:color w:val="003366"/>
                <w:spacing w:val="-2"/>
                <w:sz w:val="24"/>
                <w:szCs w:val="24"/>
              </w:rPr>
              <w:t>roponente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4E6" w14:textId="77777777" w:rsidR="000903AE" w:rsidRPr="000C4BF6" w:rsidRDefault="000903AE" w:rsidP="00291DEE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45E8109" w14:textId="77777777" w:rsidR="000903AE" w:rsidRPr="000C4BF6" w:rsidRDefault="000903AE" w:rsidP="000903AE">
      <w:pPr>
        <w:rPr>
          <w:color w:val="003366"/>
          <w:sz w:val="24"/>
          <w:szCs w:val="24"/>
        </w:rPr>
      </w:pPr>
    </w:p>
    <w:sectPr w:rsidR="000903AE" w:rsidRPr="000C4BF6" w:rsidSect="000903AE">
      <w:pgSz w:w="11906" w:h="16838" w:code="9"/>
      <w:pgMar w:top="1134" w:right="991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4F58" w14:textId="77777777" w:rsidR="00B74289" w:rsidRDefault="00B74289" w:rsidP="00F83A1A">
      <w:pPr>
        <w:spacing w:after="0" w:line="240" w:lineRule="auto"/>
      </w:pPr>
      <w:r>
        <w:separator/>
      </w:r>
    </w:p>
  </w:endnote>
  <w:endnote w:type="continuationSeparator" w:id="0">
    <w:p w14:paraId="6405C8A2" w14:textId="77777777" w:rsidR="00B74289" w:rsidRDefault="00B74289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3216316"/>
      <w:docPartObj>
        <w:docPartGallery w:val="Page Numbers (Bottom of Page)"/>
        <w:docPartUnique/>
      </w:docPartObj>
    </w:sdtPr>
    <w:sdtEndPr/>
    <w:sdtContent>
      <w:p w14:paraId="738A9D23" w14:textId="6D39DEA8" w:rsidR="00B74289" w:rsidRPr="00887966" w:rsidRDefault="00D77262" w:rsidP="00887966">
        <w:pPr>
          <w:pStyle w:val="Rodap"/>
          <w:jc w:val="right"/>
          <w:rPr>
            <w:sz w:val="16"/>
            <w:szCs w:val="16"/>
          </w:rPr>
        </w:pPr>
        <w:r>
          <w:ptab w:relativeTo="margin" w:alignment="right" w:leader="none"/>
        </w:r>
        <w:r w:rsidR="00B74289" w:rsidRPr="00887966">
          <w:rPr>
            <w:sz w:val="16"/>
            <w:szCs w:val="16"/>
          </w:rPr>
          <w:fldChar w:fldCharType="begin"/>
        </w:r>
        <w:r w:rsidR="00B74289" w:rsidRPr="00887966">
          <w:rPr>
            <w:sz w:val="16"/>
            <w:szCs w:val="16"/>
          </w:rPr>
          <w:instrText>PAGE   \* MERGEFORMAT</w:instrText>
        </w:r>
        <w:r w:rsidR="00B74289" w:rsidRPr="00887966">
          <w:rPr>
            <w:sz w:val="16"/>
            <w:szCs w:val="16"/>
          </w:rPr>
          <w:fldChar w:fldCharType="separate"/>
        </w:r>
        <w:r w:rsidR="00903E41">
          <w:rPr>
            <w:noProof/>
            <w:sz w:val="16"/>
            <w:szCs w:val="16"/>
          </w:rPr>
          <w:t>1</w:t>
        </w:r>
        <w:r w:rsidR="00B74289"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B74289" w14:paraId="10A18293" w14:textId="77777777" w:rsidTr="00D77262">
          <w:trPr>
            <w:trHeight w:val="251"/>
          </w:trPr>
          <w:tc>
            <w:tcPr>
              <w:tcW w:w="2883" w:type="dxa"/>
            </w:tcPr>
            <w:p w14:paraId="1552319A" w14:textId="4FC8C507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62AA02D0" w14:textId="77777777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7F9EF81E" w14:textId="77777777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99F74AF" w14:textId="77777777" w:rsidR="00B74289" w:rsidRDefault="00B74289" w:rsidP="00887966">
        <w:pPr>
          <w:pStyle w:val="Rodap"/>
        </w:pPr>
      </w:p>
      <w:p w14:paraId="49EA3990" w14:textId="27BB3F9A" w:rsidR="00B74289" w:rsidRPr="00887966" w:rsidRDefault="00D123DA" w:rsidP="00887966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6725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1B1CFB" w14:textId="7253B8D3" w:rsidR="00B74289" w:rsidRPr="00CC5280" w:rsidRDefault="00B74289">
        <w:pPr>
          <w:pStyle w:val="Rodap"/>
          <w:jc w:val="right"/>
          <w:rPr>
            <w:sz w:val="16"/>
            <w:szCs w:val="16"/>
          </w:rPr>
        </w:pPr>
        <w:r w:rsidRPr="00CC5280">
          <w:rPr>
            <w:sz w:val="16"/>
            <w:szCs w:val="16"/>
          </w:rPr>
          <w:fldChar w:fldCharType="begin"/>
        </w:r>
        <w:r w:rsidRPr="00CC5280">
          <w:rPr>
            <w:sz w:val="16"/>
            <w:szCs w:val="16"/>
          </w:rPr>
          <w:instrText>PAGE   \* MERGEFORMAT</w:instrText>
        </w:r>
        <w:r w:rsidRPr="00CC5280">
          <w:rPr>
            <w:sz w:val="16"/>
            <w:szCs w:val="16"/>
          </w:rPr>
          <w:fldChar w:fldCharType="separate"/>
        </w:r>
        <w:r w:rsidR="00903E41">
          <w:rPr>
            <w:noProof/>
            <w:sz w:val="16"/>
            <w:szCs w:val="16"/>
          </w:rPr>
          <w:t>10</w:t>
        </w:r>
        <w:r w:rsidRPr="00CC5280">
          <w:rPr>
            <w:sz w:val="16"/>
            <w:szCs w:val="16"/>
          </w:rPr>
          <w:fldChar w:fldCharType="end"/>
        </w:r>
      </w:p>
      <w:tbl>
        <w:tblPr>
          <w:tblStyle w:val="TabelacomGrelha"/>
          <w:tblW w:w="3024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05"/>
          <w:gridCol w:w="1721"/>
          <w:gridCol w:w="698"/>
        </w:tblGrid>
        <w:tr w:rsidR="00B74289" w14:paraId="589F1D3E" w14:textId="77777777" w:rsidTr="00352B62">
          <w:trPr>
            <w:trHeight w:val="16"/>
          </w:trPr>
          <w:tc>
            <w:tcPr>
              <w:tcW w:w="605" w:type="dxa"/>
            </w:tcPr>
            <w:p w14:paraId="5A33BBF9" w14:textId="163619A4" w:rsidR="00B74289" w:rsidRDefault="00B74289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  <w:hideMark/>
            </w:tcPr>
            <w:p w14:paraId="0DBF23CA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78CCB82C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0C26E3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0BF68D" w14:textId="77777777" w:rsidR="00B74289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FE3146" w14:textId="111E5AA9" w:rsidR="00B74289" w:rsidRPr="00272492" w:rsidRDefault="00B74289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  <w:hideMark/>
            </w:tcPr>
            <w:p w14:paraId="71B53127" w14:textId="0C5537DB" w:rsidR="00B74289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F2BA67E" w14:textId="1246CD90" w:rsidR="00B74289" w:rsidRPr="009A7F8B" w:rsidRDefault="00B74289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  <w:tr w:rsidR="00352B62" w14:paraId="33B42324" w14:textId="77777777" w:rsidTr="00352B62">
          <w:trPr>
            <w:trHeight w:val="16"/>
          </w:trPr>
          <w:tc>
            <w:tcPr>
              <w:tcW w:w="605" w:type="dxa"/>
            </w:tcPr>
            <w:p w14:paraId="42F64C38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DD6C700" w14:textId="77777777" w:rsidR="00352B62" w:rsidRDefault="00352B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39D46DC" w14:textId="77777777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  <w:tr w:rsidR="00352B62" w14:paraId="05561C71" w14:textId="77777777" w:rsidTr="00352B62">
          <w:trPr>
            <w:trHeight w:val="16"/>
          </w:trPr>
          <w:tc>
            <w:tcPr>
              <w:tcW w:w="605" w:type="dxa"/>
            </w:tcPr>
            <w:p w14:paraId="78ABCF7D" w14:textId="77777777" w:rsidR="00352B62" w:rsidRDefault="00352B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1721" w:type="dxa"/>
            </w:tcPr>
            <w:p w14:paraId="7243F8A6" w14:textId="77777777" w:rsidR="00352B62" w:rsidRDefault="00352B62" w:rsidP="00352B62">
              <w:pPr>
                <w:pStyle w:val="Rodap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698" w:type="dxa"/>
            </w:tcPr>
            <w:p w14:paraId="34A6FD74" w14:textId="79C8BB3B" w:rsidR="00352B62" w:rsidRDefault="00352B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</w:p>
          </w:tc>
        </w:tr>
      </w:tbl>
      <w:p w14:paraId="7403889B" w14:textId="44C46839" w:rsidR="00B74289" w:rsidRPr="003E0C8E" w:rsidRDefault="00D123DA">
        <w:pPr>
          <w:pStyle w:val="Rodap"/>
          <w:jc w:val="right"/>
          <w:rPr>
            <w:sz w:val="20"/>
            <w:szCs w:val="20"/>
          </w:rPr>
        </w:pPr>
      </w:p>
    </w:sdtContent>
  </w:sdt>
  <w:p w14:paraId="10FB08CA" w14:textId="604C8E7F" w:rsidR="00B74289" w:rsidRPr="001A4693" w:rsidRDefault="00B74289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0953014"/>
      <w:docPartObj>
        <w:docPartGallery w:val="Page Numbers (Bottom of Page)"/>
        <w:docPartUnique/>
      </w:docPartObj>
    </w:sdtPr>
    <w:sdtEndPr/>
    <w:sdtContent>
      <w:p w14:paraId="67A757BE" w14:textId="4C8BF60A" w:rsidR="00D77262" w:rsidRPr="00887966" w:rsidRDefault="00D77262" w:rsidP="00352B62">
        <w:pPr>
          <w:pStyle w:val="Rodap"/>
          <w:ind w:left="4956" w:firstLine="4956"/>
          <w:jc w:val="right"/>
          <w:rPr>
            <w:sz w:val="16"/>
            <w:szCs w:val="16"/>
          </w:rPr>
        </w:pPr>
        <w:r>
          <w:ptab w:relativeTo="margin" w:alignment="right" w:leader="none"/>
        </w:r>
        <w:r w:rsidRPr="00887966">
          <w:rPr>
            <w:sz w:val="16"/>
            <w:szCs w:val="16"/>
          </w:rPr>
          <w:fldChar w:fldCharType="begin"/>
        </w:r>
        <w:r w:rsidRPr="00887966">
          <w:rPr>
            <w:sz w:val="16"/>
            <w:szCs w:val="16"/>
          </w:rPr>
          <w:instrText>PAGE   \* MERGEFORMAT</w:instrText>
        </w:r>
        <w:r w:rsidRPr="00887966">
          <w:rPr>
            <w:sz w:val="16"/>
            <w:szCs w:val="16"/>
          </w:rPr>
          <w:fldChar w:fldCharType="separate"/>
        </w:r>
        <w:r w:rsidR="00903E41">
          <w:rPr>
            <w:noProof/>
            <w:sz w:val="16"/>
            <w:szCs w:val="16"/>
          </w:rPr>
          <w:t>6</w:t>
        </w:r>
        <w:r w:rsidRPr="00887966">
          <w:rPr>
            <w:sz w:val="16"/>
            <w:szCs w:val="16"/>
          </w:rPr>
          <w:fldChar w:fldCharType="end"/>
        </w:r>
      </w:p>
      <w:tbl>
        <w:tblPr>
          <w:tblStyle w:val="TabelacomGrelha"/>
          <w:tblW w:w="14637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883"/>
          <w:gridCol w:w="8206"/>
          <w:gridCol w:w="3548"/>
        </w:tblGrid>
        <w:tr w:rsidR="00D77262" w14:paraId="37D2A088" w14:textId="77777777" w:rsidTr="00D77262">
          <w:trPr>
            <w:trHeight w:val="251"/>
          </w:trPr>
          <w:tc>
            <w:tcPr>
              <w:tcW w:w="2883" w:type="dxa"/>
            </w:tcPr>
            <w:p w14:paraId="19DE1427" w14:textId="77777777" w:rsidR="00D77262" w:rsidRDefault="00D77262" w:rsidP="00494F8B">
              <w:pPr>
                <w:pStyle w:val="Rodap"/>
                <w:ind w:left="-108" w:right="-108"/>
                <w:rPr>
                  <w:noProof/>
                </w:rPr>
              </w:pPr>
            </w:p>
          </w:tc>
          <w:tc>
            <w:tcPr>
              <w:tcW w:w="8206" w:type="dxa"/>
            </w:tcPr>
            <w:p w14:paraId="77B7E6DE" w14:textId="77777777" w:rsidR="00D77262" w:rsidRPr="00272492" w:rsidRDefault="00D77262" w:rsidP="00494F8B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3548" w:type="dxa"/>
            </w:tcPr>
            <w:p w14:paraId="6520D685" w14:textId="77777777" w:rsidR="00D77262" w:rsidRPr="009A7F8B" w:rsidRDefault="00D77262" w:rsidP="00494F8B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66550AF" w14:textId="77777777" w:rsidR="00D77262" w:rsidRDefault="00D77262" w:rsidP="00887966">
        <w:pPr>
          <w:pStyle w:val="Rodap"/>
        </w:pPr>
      </w:p>
      <w:p w14:paraId="17D503CC" w14:textId="77777777" w:rsidR="00D77262" w:rsidRPr="00887966" w:rsidRDefault="00D123DA" w:rsidP="00887966">
        <w:pPr>
          <w:pStyle w:val="Rodap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BBB1" w14:textId="1E7CCA79" w:rsidR="00B74289" w:rsidRPr="00887966" w:rsidRDefault="00B74289" w:rsidP="0088796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231D" w14:textId="77777777" w:rsidR="00B74289" w:rsidRDefault="00B74289" w:rsidP="00F83A1A">
      <w:pPr>
        <w:spacing w:after="0" w:line="240" w:lineRule="auto"/>
      </w:pPr>
      <w:r>
        <w:separator/>
      </w:r>
    </w:p>
  </w:footnote>
  <w:footnote w:type="continuationSeparator" w:id="0">
    <w:p w14:paraId="0593D672" w14:textId="77777777" w:rsidR="00B74289" w:rsidRDefault="00B74289" w:rsidP="00F83A1A">
      <w:pPr>
        <w:spacing w:after="0" w:line="240" w:lineRule="auto"/>
      </w:pPr>
      <w:r>
        <w:continuationSeparator/>
      </w:r>
    </w:p>
  </w:footnote>
  <w:footnote w:id="1">
    <w:p w14:paraId="7EDEBD50" w14:textId="16B67C6B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Por exemplo, organização não governamental para o desenvolvimento, instituição </w:t>
      </w:r>
      <w:r w:rsidR="00960E36">
        <w:t>pública de ensino superior</w:t>
      </w:r>
      <w:r>
        <w:t>, fundação, associação</w:t>
      </w:r>
    </w:p>
  </w:footnote>
  <w:footnote w:id="2">
    <w:p w14:paraId="68E7C89B" w14:textId="148EEE4E" w:rsidR="00D43CC7" w:rsidRDefault="00D43CC7">
      <w:pPr>
        <w:pStyle w:val="Textodenotaderodap"/>
      </w:pPr>
      <w:r>
        <w:rPr>
          <w:rStyle w:val="Refdenotaderodap"/>
        </w:rPr>
        <w:footnoteRef/>
      </w:r>
      <w:r>
        <w:t xml:space="preserve"> Utilizar uma linha para cada parceiro</w:t>
      </w:r>
    </w:p>
  </w:footnote>
  <w:footnote w:id="3">
    <w:p w14:paraId="2A85260A" w14:textId="64AF4FFA" w:rsidR="00C94141" w:rsidRDefault="00C9414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23DA">
        <w:rPr>
          <w:color w:val="003366"/>
          <w:sz w:val="16"/>
          <w:szCs w:val="16"/>
        </w:rPr>
        <w:t>Assinale com “X”, em cada linha, a coluna que melhor corresponde ao âmbito de intervenção da proposta. Para referência, consulte</w:t>
      </w:r>
      <w:r w:rsidR="00D123DA" w:rsidRPr="00D123DA">
        <w:rPr>
          <w:color w:val="003366"/>
          <w:sz w:val="16"/>
          <w:szCs w:val="16"/>
        </w:rPr>
        <w:t xml:space="preserve"> o manual de apoio ao preenchimento do sistema de marcadores, publicado com o Convite.</w:t>
      </w:r>
      <w:r>
        <w:t xml:space="preserve"> </w:t>
      </w:r>
    </w:p>
  </w:footnote>
  <w:footnote w:id="4">
    <w:p w14:paraId="5D19F1BF" w14:textId="0E45A08A" w:rsidR="00B74289" w:rsidRPr="000C4BF6" w:rsidRDefault="00B74289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5">
    <w:p w14:paraId="475C13F0" w14:textId="77777777" w:rsidR="00B74289" w:rsidRPr="003C47E0" w:rsidRDefault="00B74289" w:rsidP="005A03A2">
      <w:pPr>
        <w:pStyle w:val="Textodenotaderodap"/>
        <w:jc w:val="both"/>
      </w:pPr>
      <w:r w:rsidRPr="000C4BF6">
        <w:rPr>
          <w:rStyle w:val="Refdenotaderodap"/>
          <w:color w:val="003366"/>
          <w:sz w:val="16"/>
          <w:szCs w:val="16"/>
        </w:rPr>
        <w:footnoteRef/>
      </w:r>
      <w:r w:rsidRPr="000C4BF6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6">
    <w:p w14:paraId="5732CAEC" w14:textId="77777777" w:rsidR="00B74289" w:rsidRPr="008933BB" w:rsidRDefault="00B74289" w:rsidP="007F24CD">
      <w:pPr>
        <w:pStyle w:val="Textodenotaderodap"/>
        <w:rPr>
          <w:color w:val="003366"/>
        </w:rPr>
      </w:pPr>
      <w:r w:rsidRPr="008933BB">
        <w:rPr>
          <w:rStyle w:val="Refdenotaderodap"/>
          <w:color w:val="003366"/>
        </w:rPr>
        <w:footnoteRef/>
      </w:r>
      <w:r w:rsidRPr="008933BB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3673" w14:textId="250E6DB1" w:rsidR="00B74289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</w:p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9D66AB" w14:paraId="17FCFDE5" w14:textId="77777777" w:rsidTr="00573ECB">
      <w:tc>
        <w:tcPr>
          <w:tcW w:w="7938" w:type="dxa"/>
          <w:vAlign w:val="center"/>
        </w:tcPr>
        <w:p w14:paraId="693976A6" w14:textId="77777777" w:rsidR="009D66AB" w:rsidRPr="004D041D" w:rsidRDefault="009D66AB" w:rsidP="00573ECB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411" w:type="dxa"/>
        </w:tcPr>
        <w:p w14:paraId="5C89B2E4" w14:textId="77777777" w:rsidR="009D66AB" w:rsidRDefault="009D66AB" w:rsidP="00573ECB">
          <w:r>
            <w:rPr>
              <w:noProof/>
              <w:lang w:eastAsia="pt-PT"/>
            </w:rPr>
            <w:drawing>
              <wp:inline distT="0" distB="0" distL="0" distR="0" wp14:anchorId="564CBEA3" wp14:editId="593A48DB">
                <wp:extent cx="1268095" cy="621030"/>
                <wp:effectExtent l="0" t="0" r="8255" b="762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A0C6F2" w14:textId="77777777" w:rsidR="009D66AB" w:rsidRDefault="009D66AB" w:rsidP="00573ECB"/>
      </w:tc>
    </w:tr>
  </w:tbl>
  <w:p w14:paraId="1C9623BB" w14:textId="0477653D" w:rsidR="00B74289" w:rsidRDefault="00B74289" w:rsidP="00A90B59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FC97" w14:textId="746D9653" w:rsidR="00B74289" w:rsidRPr="007229D3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="001D67EC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46C24DA4" wp14:editId="0661E3D2">
          <wp:extent cx="1237615" cy="658495"/>
          <wp:effectExtent l="0" t="0" r="635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6C1ED2" w14:textId="3A367E76" w:rsidR="00B74289" w:rsidRDefault="00B74289" w:rsidP="00887966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773CFC9E" w14:textId="77777777" w:rsidR="00B74289" w:rsidRPr="00CE1B87" w:rsidRDefault="00B74289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3FA4" w14:textId="77777777" w:rsidR="009D66AB" w:rsidRDefault="009D66AB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>
      <w:rPr>
        <w:noProof/>
        <w:lang w:eastAsia="pt-PT"/>
      </w:rPr>
      <w:drawing>
        <wp:inline distT="0" distB="0" distL="0" distR="0" wp14:anchorId="251D62AC" wp14:editId="735F2B56">
          <wp:extent cx="1268095" cy="621030"/>
          <wp:effectExtent l="0" t="0" r="8255" b="7620"/>
          <wp:docPr id="7" name="Imagem 2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F2FE6" w14:textId="77777777" w:rsidR="009D66AB" w:rsidRDefault="009D66AB" w:rsidP="00A90B59">
    <w:pPr>
      <w:tabs>
        <w:tab w:val="left" w:pos="1110"/>
      </w:tabs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B8BB" w14:textId="30FB1C56" w:rsidR="00B74289" w:rsidRDefault="001D67EC" w:rsidP="001D67EC">
    <w:pPr>
      <w:tabs>
        <w:tab w:val="left" w:pos="1110"/>
      </w:tabs>
      <w:spacing w:after="0" w:line="240" w:lineRule="auto"/>
      <w:jc w:val="right"/>
    </w:pPr>
    <w:r>
      <w:rPr>
        <w:noProof/>
        <w:lang w:eastAsia="pt-PT"/>
      </w:rPr>
      <w:drawing>
        <wp:inline distT="0" distB="0" distL="0" distR="0" wp14:anchorId="339D6E3A" wp14:editId="00900ACD">
          <wp:extent cx="1237615" cy="658495"/>
          <wp:effectExtent l="0" t="0" r="635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FDA3" w14:textId="781B023B" w:rsidR="00B74289" w:rsidRDefault="001D67EC" w:rsidP="001D67EC">
    <w:pPr>
      <w:tabs>
        <w:tab w:val="left" w:pos="1110"/>
      </w:tabs>
      <w:spacing w:after="0" w:line="240" w:lineRule="auto"/>
      <w:jc w:val="right"/>
    </w:pPr>
    <w:r>
      <w:rPr>
        <w:noProof/>
        <w:lang w:eastAsia="pt-PT"/>
      </w:rPr>
      <w:drawing>
        <wp:inline distT="0" distB="0" distL="0" distR="0" wp14:anchorId="3C8B1D8E" wp14:editId="654A8D48">
          <wp:extent cx="1237615" cy="658495"/>
          <wp:effectExtent l="0" t="0" r="63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D8D3" w14:textId="5FA478C6" w:rsidR="00B74289" w:rsidRDefault="00B74289" w:rsidP="001D67EC">
    <w:pPr>
      <w:spacing w:after="0" w:line="240" w:lineRule="auto"/>
      <w:jc w:val="right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="001D67EC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52E2AE47" wp14:editId="021E4E0A">
          <wp:extent cx="1237615" cy="658495"/>
          <wp:effectExtent l="0" t="0" r="635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C3C6F" w14:textId="77777777" w:rsidR="00B74289" w:rsidRDefault="00B74289" w:rsidP="00A90B59">
    <w:pPr>
      <w:tabs>
        <w:tab w:val="left" w:pos="111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Ttulo5"/>
      <w:lvlText w:val=""/>
      <w:lvlJc w:val="left"/>
    </w:lvl>
    <w:lvl w:ilvl="2">
      <w:numFmt w:val="decimal"/>
      <w:pStyle w:val="Ttul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abstractNum w:abstractNumId="4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F76BF"/>
    <w:multiLevelType w:val="multilevel"/>
    <w:tmpl w:val="BB66B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Ttulo2"/>
      <w:lvlText w:val=""/>
      <w:lvlJc w:val="left"/>
    </w:lvl>
    <w:lvl w:ilvl="2">
      <w:numFmt w:val="decimal"/>
      <w:pStyle w:val="Ttul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7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9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7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8" w15:restartNumberingAfterBreak="0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 w15:restartNumberingAfterBreak="0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2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 w15:restartNumberingAfterBreak="0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4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 w16cid:durableId="720444141">
    <w:abstractNumId w:val="0"/>
  </w:num>
  <w:num w:numId="2" w16cid:durableId="929698272">
    <w:abstractNumId w:val="17"/>
  </w:num>
  <w:num w:numId="3" w16cid:durableId="1212502756">
    <w:abstractNumId w:val="30"/>
  </w:num>
  <w:num w:numId="4" w16cid:durableId="857886585">
    <w:abstractNumId w:val="25"/>
  </w:num>
  <w:num w:numId="5" w16cid:durableId="1191530412">
    <w:abstractNumId w:val="2"/>
  </w:num>
  <w:num w:numId="6" w16cid:durableId="434905271">
    <w:abstractNumId w:val="3"/>
  </w:num>
  <w:num w:numId="7" w16cid:durableId="817190568">
    <w:abstractNumId w:val="21"/>
  </w:num>
  <w:num w:numId="8" w16cid:durableId="1061248146">
    <w:abstractNumId w:val="28"/>
  </w:num>
  <w:num w:numId="9" w16cid:durableId="11076876">
    <w:abstractNumId w:val="33"/>
  </w:num>
  <w:num w:numId="10" w16cid:durableId="1282030273">
    <w:abstractNumId w:val="16"/>
  </w:num>
  <w:num w:numId="11" w16cid:durableId="2100757466">
    <w:abstractNumId w:val="10"/>
  </w:num>
  <w:num w:numId="12" w16cid:durableId="382992875">
    <w:abstractNumId w:val="1"/>
  </w:num>
  <w:num w:numId="13" w16cid:durableId="536940716">
    <w:abstractNumId w:val="14"/>
  </w:num>
  <w:num w:numId="14" w16cid:durableId="226503197">
    <w:abstractNumId w:val="18"/>
  </w:num>
  <w:num w:numId="15" w16cid:durableId="1632132702">
    <w:abstractNumId w:val="45"/>
  </w:num>
  <w:num w:numId="16" w16cid:durableId="2009166162">
    <w:abstractNumId w:val="42"/>
  </w:num>
  <w:num w:numId="17" w16cid:durableId="125515067">
    <w:abstractNumId w:val="20"/>
  </w:num>
  <w:num w:numId="18" w16cid:durableId="567422648">
    <w:abstractNumId w:val="32"/>
  </w:num>
  <w:num w:numId="19" w16cid:durableId="938148493">
    <w:abstractNumId w:val="8"/>
  </w:num>
  <w:num w:numId="20" w16cid:durableId="875895813">
    <w:abstractNumId w:val="27"/>
  </w:num>
  <w:num w:numId="21" w16cid:durableId="1846826105">
    <w:abstractNumId w:val="22"/>
  </w:num>
  <w:num w:numId="22" w16cid:durableId="934287086">
    <w:abstractNumId w:val="29"/>
  </w:num>
  <w:num w:numId="23" w16cid:durableId="1381830125">
    <w:abstractNumId w:val="23"/>
  </w:num>
  <w:num w:numId="24" w16cid:durableId="1510216525">
    <w:abstractNumId w:val="26"/>
  </w:num>
  <w:num w:numId="25" w16cid:durableId="1551838166">
    <w:abstractNumId w:val="4"/>
  </w:num>
  <w:num w:numId="26" w16cid:durableId="302007917">
    <w:abstractNumId w:val="36"/>
  </w:num>
  <w:num w:numId="27" w16cid:durableId="1153571547">
    <w:abstractNumId w:val="19"/>
  </w:num>
  <w:num w:numId="28" w16cid:durableId="2136100389">
    <w:abstractNumId w:val="7"/>
  </w:num>
  <w:num w:numId="29" w16cid:durableId="1869828268">
    <w:abstractNumId w:val="24"/>
  </w:num>
  <w:num w:numId="30" w16cid:durableId="227570135">
    <w:abstractNumId w:val="43"/>
  </w:num>
  <w:num w:numId="31" w16cid:durableId="1149593714">
    <w:abstractNumId w:val="31"/>
  </w:num>
  <w:num w:numId="32" w16cid:durableId="713236103">
    <w:abstractNumId w:val="40"/>
  </w:num>
  <w:num w:numId="33" w16cid:durableId="1901014236">
    <w:abstractNumId w:val="9"/>
  </w:num>
  <w:num w:numId="34" w16cid:durableId="1061370825">
    <w:abstractNumId w:val="6"/>
  </w:num>
  <w:num w:numId="35" w16cid:durableId="762453291">
    <w:abstractNumId w:val="12"/>
  </w:num>
  <w:num w:numId="36" w16cid:durableId="941648517">
    <w:abstractNumId w:val="13"/>
  </w:num>
  <w:num w:numId="37" w16cid:durableId="1962610889">
    <w:abstractNumId w:val="38"/>
  </w:num>
  <w:num w:numId="38" w16cid:durableId="867642099">
    <w:abstractNumId w:val="11"/>
  </w:num>
  <w:num w:numId="39" w16cid:durableId="144470157">
    <w:abstractNumId w:val="44"/>
  </w:num>
  <w:num w:numId="40" w16cid:durableId="2125729510">
    <w:abstractNumId w:val="34"/>
  </w:num>
  <w:num w:numId="41" w16cid:durableId="555967842">
    <w:abstractNumId w:val="39"/>
  </w:num>
  <w:num w:numId="42" w16cid:durableId="1534033301">
    <w:abstractNumId w:val="37"/>
  </w:num>
  <w:num w:numId="43" w16cid:durableId="854612363">
    <w:abstractNumId w:val="35"/>
  </w:num>
  <w:num w:numId="44" w16cid:durableId="839348873">
    <w:abstractNumId w:val="46"/>
  </w:num>
  <w:num w:numId="45" w16cid:durableId="75059861">
    <w:abstractNumId w:val="5"/>
  </w:num>
  <w:num w:numId="46" w16cid:durableId="434176992">
    <w:abstractNumId w:val="41"/>
  </w:num>
  <w:num w:numId="47" w16cid:durableId="629438705">
    <w:abstractNumId w:val="15"/>
  </w:num>
  <w:num w:numId="48" w16cid:durableId="556473899">
    <w:abstractNumId w:val="21"/>
  </w:num>
  <w:num w:numId="49" w16cid:durableId="795411230">
    <w:abstractNumId w:val="21"/>
  </w:num>
  <w:num w:numId="50" w16cid:durableId="1193347213">
    <w:abstractNumId w:val="21"/>
  </w:num>
  <w:num w:numId="51" w16cid:durableId="852495644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315F"/>
    <w:rsid w:val="00065530"/>
    <w:rsid w:val="00077591"/>
    <w:rsid w:val="0008107F"/>
    <w:rsid w:val="0008163A"/>
    <w:rsid w:val="0008446E"/>
    <w:rsid w:val="000903AE"/>
    <w:rsid w:val="000A4918"/>
    <w:rsid w:val="000B50DF"/>
    <w:rsid w:val="000C2A7A"/>
    <w:rsid w:val="000C4BF6"/>
    <w:rsid w:val="000C4C36"/>
    <w:rsid w:val="000C5120"/>
    <w:rsid w:val="000C7FD2"/>
    <w:rsid w:val="000D453C"/>
    <w:rsid w:val="000F6AD6"/>
    <w:rsid w:val="001021AD"/>
    <w:rsid w:val="001051B5"/>
    <w:rsid w:val="00107C9B"/>
    <w:rsid w:val="00136918"/>
    <w:rsid w:val="00137EDE"/>
    <w:rsid w:val="001456F1"/>
    <w:rsid w:val="001479E5"/>
    <w:rsid w:val="00160C51"/>
    <w:rsid w:val="0016784A"/>
    <w:rsid w:val="00171AB5"/>
    <w:rsid w:val="001734EF"/>
    <w:rsid w:val="00173F02"/>
    <w:rsid w:val="00183D77"/>
    <w:rsid w:val="00187278"/>
    <w:rsid w:val="0019320D"/>
    <w:rsid w:val="001C029A"/>
    <w:rsid w:val="001C6F08"/>
    <w:rsid w:val="001C7C70"/>
    <w:rsid w:val="001D1591"/>
    <w:rsid w:val="001D5365"/>
    <w:rsid w:val="001D67EC"/>
    <w:rsid w:val="001E3697"/>
    <w:rsid w:val="001E3913"/>
    <w:rsid w:val="001E53C5"/>
    <w:rsid w:val="001E54BD"/>
    <w:rsid w:val="001E64FB"/>
    <w:rsid w:val="001F0266"/>
    <w:rsid w:val="001F0B7D"/>
    <w:rsid w:val="001F37E6"/>
    <w:rsid w:val="00206087"/>
    <w:rsid w:val="00206C2A"/>
    <w:rsid w:val="0021108D"/>
    <w:rsid w:val="002140DC"/>
    <w:rsid w:val="00224091"/>
    <w:rsid w:val="0023439F"/>
    <w:rsid w:val="00236C1B"/>
    <w:rsid w:val="00243519"/>
    <w:rsid w:val="002555A7"/>
    <w:rsid w:val="002572B6"/>
    <w:rsid w:val="0026097A"/>
    <w:rsid w:val="00263DAA"/>
    <w:rsid w:val="002760FF"/>
    <w:rsid w:val="00285617"/>
    <w:rsid w:val="002A7DF7"/>
    <w:rsid w:val="002B14DA"/>
    <w:rsid w:val="002B3012"/>
    <w:rsid w:val="002C20F7"/>
    <w:rsid w:val="002C7690"/>
    <w:rsid w:val="002E0DEE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2B62"/>
    <w:rsid w:val="00354B6F"/>
    <w:rsid w:val="00360006"/>
    <w:rsid w:val="0036372A"/>
    <w:rsid w:val="0036377B"/>
    <w:rsid w:val="00363D56"/>
    <w:rsid w:val="00374F15"/>
    <w:rsid w:val="003761A9"/>
    <w:rsid w:val="00377BF7"/>
    <w:rsid w:val="003821FE"/>
    <w:rsid w:val="003955BA"/>
    <w:rsid w:val="003975B4"/>
    <w:rsid w:val="003A1609"/>
    <w:rsid w:val="003A4AF5"/>
    <w:rsid w:val="003A52A5"/>
    <w:rsid w:val="003C3B2A"/>
    <w:rsid w:val="003C47E0"/>
    <w:rsid w:val="003C7D22"/>
    <w:rsid w:val="003E0159"/>
    <w:rsid w:val="003E0C8E"/>
    <w:rsid w:val="003F1BEE"/>
    <w:rsid w:val="00404A90"/>
    <w:rsid w:val="004067A5"/>
    <w:rsid w:val="00426ACC"/>
    <w:rsid w:val="00426CB6"/>
    <w:rsid w:val="0045444D"/>
    <w:rsid w:val="004551D8"/>
    <w:rsid w:val="00460DF8"/>
    <w:rsid w:val="004630B5"/>
    <w:rsid w:val="004630FB"/>
    <w:rsid w:val="00475237"/>
    <w:rsid w:val="00475E53"/>
    <w:rsid w:val="00477B02"/>
    <w:rsid w:val="004829CE"/>
    <w:rsid w:val="00484509"/>
    <w:rsid w:val="00494F8B"/>
    <w:rsid w:val="004A0275"/>
    <w:rsid w:val="004A1ADA"/>
    <w:rsid w:val="004A2EA5"/>
    <w:rsid w:val="004B4066"/>
    <w:rsid w:val="004C2ACE"/>
    <w:rsid w:val="004D210A"/>
    <w:rsid w:val="004D6798"/>
    <w:rsid w:val="004E0129"/>
    <w:rsid w:val="004E3B35"/>
    <w:rsid w:val="004E554B"/>
    <w:rsid w:val="004F576D"/>
    <w:rsid w:val="005028E3"/>
    <w:rsid w:val="00505122"/>
    <w:rsid w:val="00506F2B"/>
    <w:rsid w:val="005148CD"/>
    <w:rsid w:val="00525D72"/>
    <w:rsid w:val="005264AC"/>
    <w:rsid w:val="005306AF"/>
    <w:rsid w:val="00534B54"/>
    <w:rsid w:val="00534BBD"/>
    <w:rsid w:val="00535FD6"/>
    <w:rsid w:val="00540865"/>
    <w:rsid w:val="0054277D"/>
    <w:rsid w:val="00546DBF"/>
    <w:rsid w:val="00551963"/>
    <w:rsid w:val="00557E7C"/>
    <w:rsid w:val="00562B98"/>
    <w:rsid w:val="00565F5B"/>
    <w:rsid w:val="00570A01"/>
    <w:rsid w:val="005766B6"/>
    <w:rsid w:val="00586DA8"/>
    <w:rsid w:val="00593DDB"/>
    <w:rsid w:val="00596A17"/>
    <w:rsid w:val="005A03A2"/>
    <w:rsid w:val="005B0CC0"/>
    <w:rsid w:val="005B3EF0"/>
    <w:rsid w:val="005C6D28"/>
    <w:rsid w:val="005D4042"/>
    <w:rsid w:val="005E7525"/>
    <w:rsid w:val="005E79B0"/>
    <w:rsid w:val="005F4AAE"/>
    <w:rsid w:val="005F691F"/>
    <w:rsid w:val="00600C8F"/>
    <w:rsid w:val="00604ADB"/>
    <w:rsid w:val="00605611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80DAD"/>
    <w:rsid w:val="00681122"/>
    <w:rsid w:val="006909C1"/>
    <w:rsid w:val="00691FD6"/>
    <w:rsid w:val="0069295C"/>
    <w:rsid w:val="006A3A77"/>
    <w:rsid w:val="006B7AAB"/>
    <w:rsid w:val="006C5EFE"/>
    <w:rsid w:val="006C7AD7"/>
    <w:rsid w:val="006E50E5"/>
    <w:rsid w:val="006F7E05"/>
    <w:rsid w:val="00702F43"/>
    <w:rsid w:val="0070386E"/>
    <w:rsid w:val="007049B8"/>
    <w:rsid w:val="00705165"/>
    <w:rsid w:val="00711568"/>
    <w:rsid w:val="00712169"/>
    <w:rsid w:val="00726197"/>
    <w:rsid w:val="00726DDB"/>
    <w:rsid w:val="00736017"/>
    <w:rsid w:val="00740BEB"/>
    <w:rsid w:val="00752BD6"/>
    <w:rsid w:val="007626BF"/>
    <w:rsid w:val="00767835"/>
    <w:rsid w:val="00772F62"/>
    <w:rsid w:val="00774A43"/>
    <w:rsid w:val="0077731D"/>
    <w:rsid w:val="00782E56"/>
    <w:rsid w:val="00794972"/>
    <w:rsid w:val="0079758D"/>
    <w:rsid w:val="007A7F10"/>
    <w:rsid w:val="007B01C9"/>
    <w:rsid w:val="007B1DD0"/>
    <w:rsid w:val="007B264A"/>
    <w:rsid w:val="007B5B8A"/>
    <w:rsid w:val="007C082B"/>
    <w:rsid w:val="007D3DEB"/>
    <w:rsid w:val="007E1ED9"/>
    <w:rsid w:val="007F24CD"/>
    <w:rsid w:val="00822F3E"/>
    <w:rsid w:val="00825F69"/>
    <w:rsid w:val="00837BFD"/>
    <w:rsid w:val="008439AF"/>
    <w:rsid w:val="008519D7"/>
    <w:rsid w:val="00862CF6"/>
    <w:rsid w:val="00867ED5"/>
    <w:rsid w:val="008727AE"/>
    <w:rsid w:val="008731DD"/>
    <w:rsid w:val="00877240"/>
    <w:rsid w:val="00887241"/>
    <w:rsid w:val="00887966"/>
    <w:rsid w:val="00890B86"/>
    <w:rsid w:val="008933BB"/>
    <w:rsid w:val="008A6F96"/>
    <w:rsid w:val="008C0EC9"/>
    <w:rsid w:val="008C1634"/>
    <w:rsid w:val="008C37CF"/>
    <w:rsid w:val="008C3B0B"/>
    <w:rsid w:val="008D288F"/>
    <w:rsid w:val="008D5B17"/>
    <w:rsid w:val="008D7894"/>
    <w:rsid w:val="008E21AC"/>
    <w:rsid w:val="008E46DD"/>
    <w:rsid w:val="00900E0D"/>
    <w:rsid w:val="00903E41"/>
    <w:rsid w:val="00904B98"/>
    <w:rsid w:val="0090542E"/>
    <w:rsid w:val="00913E6A"/>
    <w:rsid w:val="00946423"/>
    <w:rsid w:val="009466B1"/>
    <w:rsid w:val="00946857"/>
    <w:rsid w:val="00960E36"/>
    <w:rsid w:val="00962CF0"/>
    <w:rsid w:val="00966C73"/>
    <w:rsid w:val="0097743A"/>
    <w:rsid w:val="00981E89"/>
    <w:rsid w:val="00984B42"/>
    <w:rsid w:val="00985412"/>
    <w:rsid w:val="009854A5"/>
    <w:rsid w:val="00992B44"/>
    <w:rsid w:val="009A03B2"/>
    <w:rsid w:val="009A0558"/>
    <w:rsid w:val="009A0B08"/>
    <w:rsid w:val="009A0C34"/>
    <w:rsid w:val="009B2345"/>
    <w:rsid w:val="009C4E07"/>
    <w:rsid w:val="009C61D2"/>
    <w:rsid w:val="009C6E24"/>
    <w:rsid w:val="009D5BB5"/>
    <w:rsid w:val="009D6083"/>
    <w:rsid w:val="009D66AB"/>
    <w:rsid w:val="009E5CEC"/>
    <w:rsid w:val="009F4A53"/>
    <w:rsid w:val="00A00684"/>
    <w:rsid w:val="00A0165B"/>
    <w:rsid w:val="00A11198"/>
    <w:rsid w:val="00A25319"/>
    <w:rsid w:val="00A36734"/>
    <w:rsid w:val="00A369EA"/>
    <w:rsid w:val="00A37576"/>
    <w:rsid w:val="00A40D15"/>
    <w:rsid w:val="00A4345D"/>
    <w:rsid w:val="00A52D1A"/>
    <w:rsid w:val="00A56FCB"/>
    <w:rsid w:val="00A80F3F"/>
    <w:rsid w:val="00A90B59"/>
    <w:rsid w:val="00A96B5D"/>
    <w:rsid w:val="00A97976"/>
    <w:rsid w:val="00AA51F3"/>
    <w:rsid w:val="00AA570B"/>
    <w:rsid w:val="00AA59F0"/>
    <w:rsid w:val="00AB0293"/>
    <w:rsid w:val="00AB3A44"/>
    <w:rsid w:val="00AB71F5"/>
    <w:rsid w:val="00AC4F59"/>
    <w:rsid w:val="00AC72DA"/>
    <w:rsid w:val="00AE05D1"/>
    <w:rsid w:val="00AF2D64"/>
    <w:rsid w:val="00B10F7A"/>
    <w:rsid w:val="00B228F3"/>
    <w:rsid w:val="00B32895"/>
    <w:rsid w:val="00B33F9B"/>
    <w:rsid w:val="00B42B57"/>
    <w:rsid w:val="00B45381"/>
    <w:rsid w:val="00B61137"/>
    <w:rsid w:val="00B673CC"/>
    <w:rsid w:val="00B733C7"/>
    <w:rsid w:val="00B74289"/>
    <w:rsid w:val="00B74A4B"/>
    <w:rsid w:val="00B76D4B"/>
    <w:rsid w:val="00BA38C3"/>
    <w:rsid w:val="00BA593B"/>
    <w:rsid w:val="00BA6A0A"/>
    <w:rsid w:val="00BB0746"/>
    <w:rsid w:val="00BB1DFC"/>
    <w:rsid w:val="00BB4D3D"/>
    <w:rsid w:val="00BC46C1"/>
    <w:rsid w:val="00BC526B"/>
    <w:rsid w:val="00BC5DD6"/>
    <w:rsid w:val="00BE0078"/>
    <w:rsid w:val="00BE60FE"/>
    <w:rsid w:val="00BE66B6"/>
    <w:rsid w:val="00BF1571"/>
    <w:rsid w:val="00C002F2"/>
    <w:rsid w:val="00C00355"/>
    <w:rsid w:val="00C07B67"/>
    <w:rsid w:val="00C111D7"/>
    <w:rsid w:val="00C221BF"/>
    <w:rsid w:val="00C316C0"/>
    <w:rsid w:val="00C364F2"/>
    <w:rsid w:val="00C423B2"/>
    <w:rsid w:val="00C5224F"/>
    <w:rsid w:val="00C530A6"/>
    <w:rsid w:val="00C5612E"/>
    <w:rsid w:val="00C56479"/>
    <w:rsid w:val="00C63673"/>
    <w:rsid w:val="00C84378"/>
    <w:rsid w:val="00C855D3"/>
    <w:rsid w:val="00C92973"/>
    <w:rsid w:val="00C94141"/>
    <w:rsid w:val="00CA4056"/>
    <w:rsid w:val="00CB3E17"/>
    <w:rsid w:val="00CB433A"/>
    <w:rsid w:val="00CC302F"/>
    <w:rsid w:val="00CC5280"/>
    <w:rsid w:val="00CC7381"/>
    <w:rsid w:val="00CD7D14"/>
    <w:rsid w:val="00CE1B87"/>
    <w:rsid w:val="00CE4C32"/>
    <w:rsid w:val="00CE6169"/>
    <w:rsid w:val="00CF10E6"/>
    <w:rsid w:val="00D121AD"/>
    <w:rsid w:val="00D123DA"/>
    <w:rsid w:val="00D12928"/>
    <w:rsid w:val="00D1421F"/>
    <w:rsid w:val="00D226D0"/>
    <w:rsid w:val="00D26C3D"/>
    <w:rsid w:val="00D306C8"/>
    <w:rsid w:val="00D36650"/>
    <w:rsid w:val="00D43CC7"/>
    <w:rsid w:val="00D533CA"/>
    <w:rsid w:val="00D54725"/>
    <w:rsid w:val="00D55715"/>
    <w:rsid w:val="00D669E7"/>
    <w:rsid w:val="00D71EA8"/>
    <w:rsid w:val="00D77262"/>
    <w:rsid w:val="00D87CA4"/>
    <w:rsid w:val="00D97DD4"/>
    <w:rsid w:val="00DA69FD"/>
    <w:rsid w:val="00DB34A0"/>
    <w:rsid w:val="00DC0C75"/>
    <w:rsid w:val="00DC5C9D"/>
    <w:rsid w:val="00DD0522"/>
    <w:rsid w:val="00DE0DAA"/>
    <w:rsid w:val="00DE2F27"/>
    <w:rsid w:val="00DE74E5"/>
    <w:rsid w:val="00DF1413"/>
    <w:rsid w:val="00E10440"/>
    <w:rsid w:val="00E11E79"/>
    <w:rsid w:val="00E14FFD"/>
    <w:rsid w:val="00E21A30"/>
    <w:rsid w:val="00E44504"/>
    <w:rsid w:val="00E543DD"/>
    <w:rsid w:val="00E65189"/>
    <w:rsid w:val="00E91F75"/>
    <w:rsid w:val="00E92834"/>
    <w:rsid w:val="00E92DE6"/>
    <w:rsid w:val="00EA74F6"/>
    <w:rsid w:val="00EB4111"/>
    <w:rsid w:val="00EB661E"/>
    <w:rsid w:val="00EC093A"/>
    <w:rsid w:val="00EC7E9E"/>
    <w:rsid w:val="00ED1871"/>
    <w:rsid w:val="00ED51FE"/>
    <w:rsid w:val="00EE6344"/>
    <w:rsid w:val="00EE78D4"/>
    <w:rsid w:val="00EF10C3"/>
    <w:rsid w:val="00EF3CED"/>
    <w:rsid w:val="00F1247E"/>
    <w:rsid w:val="00F1359A"/>
    <w:rsid w:val="00F14474"/>
    <w:rsid w:val="00F26E57"/>
    <w:rsid w:val="00F41CE2"/>
    <w:rsid w:val="00F44C44"/>
    <w:rsid w:val="00F5249C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E15EEA"/>
  <w15:docId w15:val="{6FCB825C-F74F-45F4-8048-E87E0615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Appl Heading 1"/>
    <w:basedOn w:val="Normal"/>
    <w:next w:val="Normal"/>
    <w:link w:val="Ttulo1Car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Ttulo2">
    <w:name w:val="heading 2"/>
    <w:aliases w:val="Apple Heading 2"/>
    <w:basedOn w:val="Normal"/>
    <w:next w:val="Normal"/>
    <w:link w:val="Ttulo2Car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Ttulo3">
    <w:name w:val="heading 3"/>
    <w:basedOn w:val="Normal"/>
    <w:next w:val="Normal"/>
    <w:link w:val="Ttulo3Car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Ttulo4">
    <w:name w:val="heading 4"/>
    <w:aliases w:val="Appl Heading 5"/>
    <w:basedOn w:val="Normal"/>
    <w:next w:val="Text4"/>
    <w:link w:val="Ttulo4Car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Ttulo5">
    <w:name w:val="heading 5"/>
    <w:aliases w:val="Heading 4 bis"/>
    <w:basedOn w:val="Normal"/>
    <w:next w:val="Normal"/>
    <w:link w:val="Ttulo5Car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Ttulo6">
    <w:name w:val="heading 6"/>
    <w:basedOn w:val="Normal"/>
    <w:next w:val="Normal"/>
    <w:link w:val="Ttulo6Car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Ttulo7">
    <w:name w:val="heading 7"/>
    <w:basedOn w:val="Normal"/>
    <w:next w:val="Normal"/>
    <w:link w:val="Ttulo7Car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Ttulo8">
    <w:name w:val="heading 8"/>
    <w:basedOn w:val="Normal"/>
    <w:next w:val="Normal"/>
    <w:link w:val="Ttulo8Car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Ttulo9">
    <w:name w:val="heading 9"/>
    <w:basedOn w:val="Normal"/>
    <w:next w:val="Normal"/>
    <w:link w:val="Ttulo9Car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Appl Heading 1 Caráter"/>
    <w:basedOn w:val="Tipodeletrapredefinidodopargrafo"/>
    <w:link w:val="Ttul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Ttulo2Carter">
    <w:name w:val="Título 2 Caráter"/>
    <w:aliases w:val="Apple Heading 2 Caráter"/>
    <w:basedOn w:val="Tipodeletrapredefinidodopargrafo"/>
    <w:link w:val="Ttul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Ttulo3Carter">
    <w:name w:val="Título 3 Caráter"/>
    <w:basedOn w:val="Tipodeletrapredefinidodopargrafo"/>
    <w:link w:val="Ttul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Ttulo4Carter">
    <w:name w:val="Título 4 Caráter"/>
    <w:aliases w:val="Appl Heading 5 Caráter"/>
    <w:basedOn w:val="Tipodeletrapredefinidodopargrafo"/>
    <w:link w:val="Ttul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Ttulo5Carter">
    <w:name w:val="Título 5 Caráter"/>
    <w:aliases w:val="Heading 4 bis Caráter"/>
    <w:basedOn w:val="Tipodeletrapredefinidodopargrafo"/>
    <w:link w:val="Ttul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Ttulo6Carter">
    <w:name w:val="Título 6 Caráter"/>
    <w:basedOn w:val="Tipodeletrapredefinidodopargrafo"/>
    <w:link w:val="Ttul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Ttulo7Carter">
    <w:name w:val="Título 7 Caráter"/>
    <w:basedOn w:val="Tipodeletrapredefinidodopargrafo"/>
    <w:link w:val="Ttul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Ttulo8Carter">
    <w:name w:val="Título 8 Caráter"/>
    <w:basedOn w:val="Tipodeletrapredefinidodopargrafo"/>
    <w:link w:val="Ttul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Ttulo9Carter">
    <w:name w:val="Título 9 Caráter"/>
    <w:basedOn w:val="Tipodeletrapredefinidodopargrafo"/>
    <w:link w:val="Ttul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ter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5E79B0"/>
  </w:style>
  <w:style w:type="paragraph" w:styleId="Rodap">
    <w:name w:val="footer"/>
    <w:basedOn w:val="Normal"/>
    <w:link w:val="RodapCar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Ttul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Ttul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ter">
    <w:name w:val="Título Cará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Ttul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477B02"/>
    <w:pPr>
      <w:tabs>
        <w:tab w:val="left" w:pos="709"/>
        <w:tab w:val="right" w:leader="dot" w:pos="9628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946857"/>
    <w:pPr>
      <w:tabs>
        <w:tab w:val="left" w:pos="1134"/>
        <w:tab w:val="right" w:leader="dot" w:pos="9628"/>
      </w:tabs>
      <w:spacing w:after="4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Ttul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ter">
    <w:name w:val="Lista com marcas Cará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ter">
    <w:name w:val="Subtítulo Cará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Cabealh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ter"/>
    <w:unhideWhenUsed/>
    <w:rsid w:val="0071156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711568"/>
  </w:style>
  <w:style w:type="paragraph" w:customStyle="1" w:styleId="Heading41">
    <w:name w:val="Heading 41"/>
    <w:basedOn w:val="Ttulo3"/>
    <w:next w:val="Ttul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Ttul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Ttul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Ttul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Ttul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Cabealh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ter">
    <w:name w:val="Primeiro avanço de corpo de texto Caráter"/>
    <w:basedOn w:val="CorpodetextoCar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ter">
    <w:name w:val="Remate de carta Cará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ter">
    <w:name w:val="Data Cará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ter">
    <w:name w:val="Texto de macro Cará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ter">
    <w:name w:val="Cabeçalho da mensagem Cará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Cabealhodanota">
    <w:name w:val="Note Heading"/>
    <w:basedOn w:val="Normal"/>
    <w:next w:val="Normal"/>
    <w:link w:val="Cabealhodano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CabealhodanotaCarter">
    <w:name w:val="Cabeçalho da nota Caráter"/>
    <w:basedOn w:val="Tipodeletrapredefinidodopargrafo"/>
    <w:link w:val="Cabealh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ter">
    <w:name w:val="Texto simples Cará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ter">
    <w:name w:val="Início de carta Cará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ter">
    <w:name w:val="Assinatura Cará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ter">
    <w:name w:val="Endereço HTML Cará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ter">
    <w:name w:val="HTML pré-formatado Cará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trnico">
    <w:name w:val="E-mail Signature"/>
    <w:basedOn w:val="Normal"/>
    <w:link w:val="AssinaturadecorreioeletrnicoCar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Ttul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Ttulo3Car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a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921D6C0-5A66-4605-BB9C-283C3BBA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2009C-9823-4D1A-9D2C-12575AB70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1568</Words>
  <Characters>8470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Fábio Sousa</cp:lastModifiedBy>
  <cp:revision>26</cp:revision>
  <cp:lastPrinted>2020-07-15T16:34:00Z</cp:lastPrinted>
  <dcterms:created xsi:type="dcterms:W3CDTF">2019-08-29T16:39:00Z</dcterms:created>
  <dcterms:modified xsi:type="dcterms:W3CDTF">2025-02-25T17:54:00Z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