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EF" w:rsidRDefault="000176EF" w:rsidP="000176EF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bookmarkStart w:id="0" w:name="_GoBack"/>
      <w:bookmarkEnd w:id="0"/>
    </w:p>
    <w:p w:rsidR="000176EF" w:rsidRDefault="000176EF" w:rsidP="000176EF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0176EF" w:rsidRDefault="000176EF" w:rsidP="000176EF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PO.III.5.1.07</w:t>
      </w:r>
    </w:p>
    <w:p w:rsidR="000176EF" w:rsidRDefault="000176EF" w:rsidP="000176EF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0176EF" w:rsidRPr="00283770" w:rsidRDefault="000176EF" w:rsidP="000176EF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r w:rsidRPr="00283770">
        <w:rPr>
          <w:rFonts w:ascii="Calibri" w:hAnsi="Calibri" w:cs="Calibri"/>
          <w:b/>
          <w:bCs/>
          <w:caps/>
          <w:sz w:val="28"/>
          <w:szCs w:val="28"/>
        </w:rPr>
        <w:t xml:space="preserve">apresentação </w:t>
      </w:r>
      <w:r>
        <w:rPr>
          <w:rFonts w:ascii="Calibri" w:hAnsi="Calibri" w:cs="Calibri"/>
          <w:b/>
          <w:bCs/>
          <w:caps/>
          <w:sz w:val="28"/>
          <w:szCs w:val="28"/>
        </w:rPr>
        <w:t xml:space="preserve">E SELEÇÃO </w:t>
      </w:r>
      <w:r w:rsidRPr="00283770">
        <w:rPr>
          <w:rFonts w:ascii="Calibri" w:hAnsi="Calibri" w:cs="Calibri"/>
          <w:b/>
          <w:bCs/>
          <w:caps/>
          <w:sz w:val="28"/>
          <w:szCs w:val="28"/>
        </w:rPr>
        <w:t xml:space="preserve">de </w:t>
      </w:r>
      <w:r>
        <w:rPr>
          <w:rFonts w:ascii="Calibri" w:hAnsi="Calibri" w:cs="Calibri"/>
          <w:b/>
          <w:bCs/>
          <w:caps/>
          <w:sz w:val="28"/>
          <w:szCs w:val="28"/>
        </w:rPr>
        <w:t>INSTRUMENTOS DE COOPERAÇÃO PARA O DESENVOLVIMENTO (ICD) para PPA (Grandes Projetos)</w:t>
      </w:r>
    </w:p>
    <w:p w:rsidR="000176EF" w:rsidRPr="009D66AB" w:rsidRDefault="000176EF" w:rsidP="000176EF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:rsidR="000176EF" w:rsidRPr="009D66AB" w:rsidRDefault="000176EF" w:rsidP="000176EF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:rsidR="000176EF" w:rsidRPr="009D66AB" w:rsidRDefault="000176EF" w:rsidP="000176EF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:rsidR="000176EF" w:rsidRPr="009D66AB" w:rsidRDefault="000176EF" w:rsidP="000176EF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:rsidR="000176EF" w:rsidRPr="009D66AB" w:rsidRDefault="000176EF" w:rsidP="000176EF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:rsidR="000176EF" w:rsidRDefault="000176EF" w:rsidP="000176EF">
      <w:pPr>
        <w:pStyle w:val="Ttulo"/>
        <w:tabs>
          <w:tab w:val="left" w:pos="540"/>
        </w:tabs>
        <w:spacing w:line="360" w:lineRule="auto"/>
        <w:rPr>
          <w:rFonts w:ascii="Calibri" w:hAnsi="Calibri" w:cs="Calibri"/>
          <w:iCs/>
          <w:sz w:val="28"/>
          <w:szCs w:val="28"/>
        </w:rPr>
      </w:pPr>
      <w:r>
        <w:rPr>
          <w:rFonts w:ascii="Calibri" w:hAnsi="Calibri" w:cs="Calibri"/>
          <w:iCs/>
          <w:sz w:val="28"/>
          <w:szCs w:val="28"/>
        </w:rPr>
        <w:t>ANEXO B</w:t>
      </w:r>
    </w:p>
    <w:p w:rsidR="000176EF" w:rsidRDefault="000176EF" w:rsidP="000176EF">
      <w:pPr>
        <w:pStyle w:val="Ttulo"/>
        <w:tabs>
          <w:tab w:val="left" w:pos="540"/>
        </w:tabs>
        <w:spacing w:line="360" w:lineRule="auto"/>
        <w:rPr>
          <w:rFonts w:ascii="Calibri" w:hAnsi="Calibri" w:cs="Calibri"/>
          <w:iCs/>
          <w:sz w:val="28"/>
          <w:szCs w:val="28"/>
        </w:rPr>
      </w:pPr>
      <w:r w:rsidRPr="006069B6">
        <w:rPr>
          <w:rFonts w:ascii="Calibri" w:hAnsi="Calibri" w:cs="Calibri"/>
          <w:iCs/>
          <w:sz w:val="28"/>
          <w:szCs w:val="28"/>
        </w:rPr>
        <w:t xml:space="preserve">AO </w:t>
      </w:r>
      <w:r w:rsidRPr="003362CA">
        <w:rPr>
          <w:rFonts w:ascii="Calibri" w:hAnsi="Calibri" w:cs="Calibri"/>
          <w:iCs/>
          <w:sz w:val="28"/>
          <w:szCs w:val="28"/>
        </w:rPr>
        <w:t>REGULAMENTO DO INSTRUMENTO DE COPERAÇÃO PARA O DESENVOLVIMENTO</w:t>
      </w:r>
    </w:p>
    <w:p w:rsidR="000176EF" w:rsidRPr="009D66AB" w:rsidRDefault="000176EF" w:rsidP="000176EF">
      <w:pPr>
        <w:pStyle w:val="Ttulo"/>
        <w:tabs>
          <w:tab w:val="left" w:pos="540"/>
        </w:tabs>
        <w:spacing w:after="0" w:line="360" w:lineRule="auto"/>
        <w:rPr>
          <w:rFonts w:ascii="Calibri" w:hAnsi="Calibri" w:cs="Calibri"/>
          <w:bCs/>
          <w:i/>
          <w:iCs/>
          <w:snapToGrid/>
          <w:sz w:val="32"/>
          <w:szCs w:val="32"/>
          <w:lang w:bidi="ar-SA"/>
        </w:rPr>
      </w:pPr>
    </w:p>
    <w:p w:rsidR="000176EF" w:rsidRPr="009D66AB" w:rsidRDefault="000176EF" w:rsidP="000176EF">
      <w:pPr>
        <w:pStyle w:val="Ttulo"/>
        <w:tabs>
          <w:tab w:val="left" w:pos="540"/>
        </w:tabs>
        <w:spacing w:after="0" w:line="360" w:lineRule="auto"/>
        <w:rPr>
          <w:rFonts w:ascii="Calibri" w:hAnsi="Calibri" w:cs="Calibri"/>
          <w:bCs/>
          <w:i/>
          <w:iCs/>
          <w:snapToGrid/>
          <w:sz w:val="32"/>
          <w:szCs w:val="32"/>
          <w:lang w:bidi="ar-SA"/>
        </w:rPr>
      </w:pPr>
    </w:p>
    <w:p w:rsidR="000176EF" w:rsidRDefault="000176EF" w:rsidP="000176EF">
      <w:pPr>
        <w:pStyle w:val="Ttulo"/>
        <w:tabs>
          <w:tab w:val="left" w:pos="540"/>
        </w:tabs>
        <w:spacing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MANDATO</w:t>
      </w:r>
    </w:p>
    <w:p w:rsidR="000176EF" w:rsidRDefault="000176EF" w:rsidP="000176EF">
      <w:pPr>
        <w:pStyle w:val="SubTitle1"/>
      </w:pPr>
    </w:p>
    <w:p w:rsidR="000176EF" w:rsidRPr="009D66AB" w:rsidRDefault="000176EF" w:rsidP="000176EF">
      <w:pPr>
        <w:pStyle w:val="SubTitle2"/>
      </w:pPr>
    </w:p>
    <w:p w:rsidR="00400004" w:rsidRDefault="00400004" w:rsidP="00266148">
      <w:pPr>
        <w:jc w:val="center"/>
        <w:rPr>
          <w:b/>
          <w:sz w:val="24"/>
          <w:szCs w:val="24"/>
        </w:rPr>
      </w:pPr>
    </w:p>
    <w:p w:rsidR="000176EF" w:rsidRDefault="000176EF" w:rsidP="00266148">
      <w:pPr>
        <w:jc w:val="center"/>
        <w:rPr>
          <w:b/>
          <w:sz w:val="24"/>
          <w:szCs w:val="24"/>
        </w:rPr>
      </w:pPr>
    </w:p>
    <w:p w:rsidR="000176EF" w:rsidRDefault="000176EF" w:rsidP="00266148">
      <w:pPr>
        <w:jc w:val="center"/>
        <w:rPr>
          <w:b/>
          <w:sz w:val="24"/>
          <w:szCs w:val="24"/>
        </w:rPr>
      </w:pPr>
    </w:p>
    <w:p w:rsidR="00400004" w:rsidRDefault="00400004" w:rsidP="00266148">
      <w:pPr>
        <w:jc w:val="center"/>
        <w:rPr>
          <w:b/>
          <w:sz w:val="24"/>
          <w:szCs w:val="24"/>
        </w:rPr>
      </w:pPr>
    </w:p>
    <w:p w:rsidR="000176EF" w:rsidRDefault="000176EF" w:rsidP="00266148">
      <w:pPr>
        <w:jc w:val="center"/>
        <w:rPr>
          <w:b/>
          <w:sz w:val="24"/>
          <w:szCs w:val="24"/>
        </w:rPr>
        <w:sectPr w:rsidR="000176EF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66148" w:rsidRDefault="00266148"/>
    <w:p w:rsidR="00266148" w:rsidRPr="000176EF" w:rsidRDefault="00266148" w:rsidP="00266148">
      <w:pPr>
        <w:jc w:val="center"/>
        <w:rPr>
          <w:b/>
          <w:i/>
          <w:sz w:val="24"/>
          <w:szCs w:val="24"/>
        </w:rPr>
      </w:pPr>
      <w:r w:rsidRPr="000176EF">
        <w:rPr>
          <w:b/>
          <w:i/>
          <w:sz w:val="24"/>
          <w:szCs w:val="24"/>
        </w:rPr>
        <w:t>Mandato</w:t>
      </w:r>
    </w:p>
    <w:p w:rsidR="00266148" w:rsidRPr="000176EF" w:rsidRDefault="00266148" w:rsidP="00266148">
      <w:pPr>
        <w:spacing w:before="120"/>
        <w:jc w:val="both"/>
        <w:rPr>
          <w:i/>
          <w:sz w:val="24"/>
          <w:szCs w:val="24"/>
        </w:rPr>
      </w:pPr>
      <w:r w:rsidRPr="000176EF">
        <w:rPr>
          <w:i/>
          <w:sz w:val="24"/>
          <w:szCs w:val="24"/>
        </w:rPr>
        <w:t>O parceiro &lt;indicar o nome da organização&gt; autoriza a entidade proponente &lt;indicar o nome da organização&gt; a apresentar em seu nome o presente formulário de pedido e a assinar em seu nome o acordo de operacionalização com o Camões – Instituto da Cooperação e da Língua, I.P., bem como a ser representado(s) pela entidade proponente em todas as questões relativas a este acordo.</w:t>
      </w:r>
    </w:p>
    <w:p w:rsidR="00266148" w:rsidRPr="000176EF" w:rsidRDefault="00266148" w:rsidP="00266148">
      <w:pPr>
        <w:spacing w:before="120"/>
        <w:jc w:val="both"/>
        <w:rPr>
          <w:i/>
          <w:sz w:val="24"/>
          <w:szCs w:val="24"/>
        </w:rPr>
      </w:pPr>
      <w:r w:rsidRPr="000176EF">
        <w:rPr>
          <w:i/>
          <w:sz w:val="24"/>
          <w:szCs w:val="24"/>
        </w:rPr>
        <w:t>Eu, abaixo assinado, declaro ter lido e aprovado o teor da proposta apresentada ao Camões, IP. Comprometo-me a respeitar os princípios das boas práticas de parceria.</w:t>
      </w:r>
    </w:p>
    <w:p w:rsidR="00266148" w:rsidRPr="000176EF" w:rsidRDefault="00266148" w:rsidP="00266148">
      <w:pPr>
        <w:jc w:val="both"/>
        <w:rPr>
          <w:i/>
          <w:sz w:val="24"/>
          <w:szCs w:val="24"/>
        </w:rPr>
      </w:pPr>
      <w:r w:rsidRPr="000176EF">
        <w:rPr>
          <w:i/>
          <w:sz w:val="24"/>
          <w:szCs w:val="24"/>
        </w:rPr>
        <w:t>Local, Data</w:t>
      </w:r>
    </w:p>
    <w:p w:rsidR="00266148" w:rsidRPr="000176EF" w:rsidRDefault="00266148" w:rsidP="00266148">
      <w:pPr>
        <w:jc w:val="both"/>
        <w:rPr>
          <w:i/>
          <w:sz w:val="24"/>
          <w:szCs w:val="24"/>
        </w:rPr>
      </w:pPr>
      <w:r w:rsidRPr="000176EF">
        <w:rPr>
          <w:i/>
          <w:sz w:val="24"/>
          <w:szCs w:val="24"/>
        </w:rPr>
        <w:t>Nome e qualidade em que assina o signatário.</w:t>
      </w:r>
    </w:p>
    <w:p w:rsidR="00266148" w:rsidRPr="000176EF" w:rsidRDefault="00266148" w:rsidP="00266148">
      <w:pPr>
        <w:jc w:val="both"/>
        <w:rPr>
          <w:b/>
          <w:i/>
          <w:sz w:val="24"/>
          <w:szCs w:val="24"/>
        </w:rPr>
      </w:pPr>
      <w:r w:rsidRPr="000176EF">
        <w:rPr>
          <w:i/>
          <w:sz w:val="24"/>
          <w:szCs w:val="24"/>
        </w:rPr>
        <w:t>Assinatura</w:t>
      </w:r>
    </w:p>
    <w:p w:rsidR="00266148" w:rsidRPr="000C4BF6" w:rsidRDefault="00266148" w:rsidP="00266148">
      <w:pPr>
        <w:jc w:val="both"/>
        <w:rPr>
          <w:color w:val="003366"/>
          <w:sz w:val="24"/>
          <w:szCs w:val="24"/>
        </w:rPr>
      </w:pPr>
    </w:p>
    <w:p w:rsidR="00266148" w:rsidRDefault="00266148"/>
    <w:sectPr w:rsidR="0026614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04" w:rsidRDefault="00400004" w:rsidP="00400004">
      <w:pPr>
        <w:spacing w:after="0" w:line="240" w:lineRule="auto"/>
      </w:pPr>
      <w:r>
        <w:separator/>
      </w:r>
    </w:p>
  </w:endnote>
  <w:endnote w:type="continuationSeparator" w:id="0">
    <w:p w:rsidR="00400004" w:rsidRDefault="00400004" w:rsidP="0040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04" w:rsidRDefault="00400004" w:rsidP="00400004">
      <w:pPr>
        <w:spacing w:after="0" w:line="240" w:lineRule="auto"/>
      </w:pPr>
      <w:r>
        <w:separator/>
      </w:r>
    </w:p>
  </w:footnote>
  <w:footnote w:type="continuationSeparator" w:id="0">
    <w:p w:rsidR="00400004" w:rsidRDefault="00400004" w:rsidP="0040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349" w:type="dxa"/>
      <w:tblInd w:w="-743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8"/>
      <w:gridCol w:w="2411"/>
    </w:tblGrid>
    <w:tr w:rsidR="000176EF" w:rsidTr="00573ECB">
      <w:tc>
        <w:tcPr>
          <w:tcW w:w="7938" w:type="dxa"/>
          <w:vAlign w:val="center"/>
        </w:tcPr>
        <w:p w:rsidR="000176EF" w:rsidRPr="004D041D" w:rsidRDefault="000176EF" w:rsidP="00573ECB">
          <w:pPr>
            <w:jc w:val="center"/>
          </w:pPr>
          <w:r w:rsidRPr="00D9627A">
            <w:rPr>
              <w:rFonts w:ascii="Arial" w:hAnsi="Arial"/>
              <w:b/>
              <w:iCs/>
            </w:rPr>
            <w:t>MANUAL D</w:t>
          </w:r>
          <w:r>
            <w:rPr>
              <w:rFonts w:ascii="Arial" w:hAnsi="Arial"/>
              <w:b/>
              <w:iCs/>
            </w:rPr>
            <w:t>E PROCEDIMENTOS</w:t>
          </w:r>
        </w:p>
      </w:tc>
      <w:tc>
        <w:tcPr>
          <w:tcW w:w="2411" w:type="dxa"/>
        </w:tcPr>
        <w:p w:rsidR="000176EF" w:rsidRDefault="000176EF" w:rsidP="00573ECB">
          <w:r>
            <w:rPr>
              <w:noProof/>
              <w:lang w:eastAsia="pt-PT"/>
            </w:rPr>
            <w:drawing>
              <wp:inline distT="0" distB="0" distL="0" distR="0" wp14:anchorId="7F32421B" wp14:editId="461EF7C6">
                <wp:extent cx="1268095" cy="621030"/>
                <wp:effectExtent l="0" t="0" r="8255" b="7620"/>
                <wp:docPr id="1" name="Imagem 2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176EF" w:rsidRDefault="000176EF" w:rsidP="00573ECB"/>
      </w:tc>
    </w:tr>
  </w:tbl>
  <w:p w:rsidR="000176EF" w:rsidRDefault="000176EF" w:rsidP="000176EF">
    <w:pPr>
      <w:tabs>
        <w:tab w:val="left" w:pos="111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6EF" w:rsidRDefault="000176EF" w:rsidP="00400004">
    <w:pPr>
      <w:pStyle w:val="Cabealho"/>
      <w:tabs>
        <w:tab w:val="clear" w:pos="8504"/>
        <w:tab w:val="right" w:pos="9072"/>
      </w:tabs>
      <w:ind w:right="-56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48"/>
    <w:rsid w:val="000176EF"/>
    <w:rsid w:val="00266148"/>
    <w:rsid w:val="002F258D"/>
    <w:rsid w:val="00314171"/>
    <w:rsid w:val="00400004"/>
    <w:rsid w:val="007558B0"/>
    <w:rsid w:val="00772CE8"/>
    <w:rsid w:val="00960949"/>
    <w:rsid w:val="00AD115A"/>
    <w:rsid w:val="00D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0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00004"/>
  </w:style>
  <w:style w:type="paragraph" w:styleId="Rodap">
    <w:name w:val="footer"/>
    <w:basedOn w:val="Normal"/>
    <w:link w:val="RodapCarcter"/>
    <w:uiPriority w:val="99"/>
    <w:unhideWhenUsed/>
    <w:rsid w:val="0040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00004"/>
  </w:style>
  <w:style w:type="paragraph" w:styleId="Textodebalo">
    <w:name w:val="Balloon Text"/>
    <w:basedOn w:val="Normal"/>
    <w:link w:val="TextodebaloCarcter"/>
    <w:uiPriority w:val="99"/>
    <w:semiHidden/>
    <w:unhideWhenUsed/>
    <w:rsid w:val="0040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0000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1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itle1"/>
    <w:link w:val="TtuloCarcter"/>
    <w:qFormat/>
    <w:rsid w:val="000176EF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character" w:customStyle="1" w:styleId="TtuloCarcter">
    <w:name w:val="Título Carácter"/>
    <w:basedOn w:val="Tipodeletrapredefinidodopargrafo"/>
    <w:link w:val="Ttulo"/>
    <w:rsid w:val="000176EF"/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SubTitle1">
    <w:name w:val="SubTitle 1"/>
    <w:basedOn w:val="Normal"/>
    <w:next w:val="SubTitle2"/>
    <w:rsid w:val="000176EF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pt-PT" w:bidi="pt-PT"/>
    </w:rPr>
  </w:style>
  <w:style w:type="paragraph" w:customStyle="1" w:styleId="SubTitle2">
    <w:name w:val="SubTitle 2"/>
    <w:basedOn w:val="Normal"/>
    <w:rsid w:val="000176EF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0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00004"/>
  </w:style>
  <w:style w:type="paragraph" w:styleId="Rodap">
    <w:name w:val="footer"/>
    <w:basedOn w:val="Normal"/>
    <w:link w:val="RodapCarcter"/>
    <w:uiPriority w:val="99"/>
    <w:unhideWhenUsed/>
    <w:rsid w:val="0040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00004"/>
  </w:style>
  <w:style w:type="paragraph" w:styleId="Textodebalo">
    <w:name w:val="Balloon Text"/>
    <w:basedOn w:val="Normal"/>
    <w:link w:val="TextodebaloCarcter"/>
    <w:uiPriority w:val="99"/>
    <w:semiHidden/>
    <w:unhideWhenUsed/>
    <w:rsid w:val="0040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0000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1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itle1"/>
    <w:link w:val="TtuloCarcter"/>
    <w:qFormat/>
    <w:rsid w:val="000176EF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character" w:customStyle="1" w:styleId="TtuloCarcter">
    <w:name w:val="Título Carácter"/>
    <w:basedOn w:val="Tipodeletrapredefinidodopargrafo"/>
    <w:link w:val="Ttulo"/>
    <w:rsid w:val="000176EF"/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SubTitle1">
    <w:name w:val="SubTitle 1"/>
    <w:basedOn w:val="Normal"/>
    <w:next w:val="SubTitle2"/>
    <w:rsid w:val="000176EF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pt-PT" w:bidi="pt-PT"/>
    </w:rPr>
  </w:style>
  <w:style w:type="paragraph" w:customStyle="1" w:styleId="SubTitle2">
    <w:name w:val="SubTitle 2"/>
    <w:basedOn w:val="Normal"/>
    <w:rsid w:val="000176EF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A70D9260-30CC-4D55-8B64-801BC7113B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Oliveira</dc:creator>
  <cp:lastModifiedBy>Daniela de Almeida Pereira</cp:lastModifiedBy>
  <cp:revision>9</cp:revision>
  <dcterms:created xsi:type="dcterms:W3CDTF">2019-09-03T11:37:00Z</dcterms:created>
  <dcterms:modified xsi:type="dcterms:W3CDTF">2020-07-15T17:24:00Z</dcterms:modified>
</cp:coreProperties>
</file>