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5D" w:rsidRDefault="0011435D" w:rsidP="0011435D"/>
    <w:p w:rsidR="00C447B7" w:rsidRDefault="00C447B7" w:rsidP="0011435D">
      <w:pPr>
        <w:jc w:val="center"/>
        <w:rPr>
          <w:b/>
          <w:sz w:val="28"/>
          <w:szCs w:val="28"/>
        </w:rPr>
      </w:pPr>
    </w:p>
    <w:p w:rsidR="0011435D" w:rsidRPr="00C447B7" w:rsidRDefault="0011435D" w:rsidP="0011435D">
      <w:pPr>
        <w:jc w:val="center"/>
        <w:rPr>
          <w:b/>
          <w:sz w:val="28"/>
          <w:szCs w:val="28"/>
        </w:rPr>
      </w:pPr>
      <w:r w:rsidRPr="00C447B7">
        <w:rPr>
          <w:b/>
          <w:sz w:val="28"/>
          <w:szCs w:val="28"/>
        </w:rPr>
        <w:t>FICHA D</w:t>
      </w:r>
      <w:r w:rsidRPr="00C447B7">
        <w:rPr>
          <w:b/>
          <w:sz w:val="28"/>
          <w:szCs w:val="28"/>
        </w:rPr>
        <w:t>E ENTIDADE E IDENTIFICAÇÃO BANCÁRIA</w:t>
      </w:r>
    </w:p>
    <w:p w:rsidR="00C447B7" w:rsidRDefault="00C447B7" w:rsidP="00C447B7">
      <w:pPr>
        <w:jc w:val="center"/>
        <w:rPr>
          <w:b/>
        </w:rPr>
      </w:pPr>
      <w:r>
        <w:rPr>
          <w:b/>
        </w:rPr>
        <w:t>CONTRATOS DE SUBVENÇÃO NO ÂMBITO DE AÇÃO FIANCIADA PELA UNIÃO EUROPEIA</w:t>
      </w:r>
    </w:p>
    <w:p w:rsidR="0011435D" w:rsidRDefault="0011435D" w:rsidP="0011435D">
      <w:pPr>
        <w:jc w:val="center"/>
        <w:rPr>
          <w:b/>
        </w:rPr>
      </w:pPr>
    </w:p>
    <w:p w:rsidR="0011435D" w:rsidRDefault="0011435D" w:rsidP="0011435D">
      <w:pPr>
        <w:rPr>
          <w:b/>
        </w:rPr>
      </w:pPr>
      <w:bookmarkStart w:id="0" w:name="_GoBack"/>
      <w:r>
        <w:rPr>
          <w:noProof/>
          <w:lang w:eastAsia="pt-PT"/>
        </w:rPr>
        <w:drawing>
          <wp:inline distT="0" distB="0" distL="0" distR="0" wp14:anchorId="7AC8892F" wp14:editId="7A43BEF7">
            <wp:extent cx="5400040" cy="2520376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2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47B7" w:rsidRDefault="00C447B7" w:rsidP="0011435D">
      <w:pPr>
        <w:rPr>
          <w:b/>
        </w:rPr>
      </w:pPr>
    </w:p>
    <w:p w:rsidR="0011435D" w:rsidRDefault="0011435D" w:rsidP="0011435D">
      <w:pPr>
        <w:jc w:val="center"/>
        <w:rPr>
          <w:b/>
        </w:rPr>
      </w:pPr>
      <w:r>
        <w:rPr>
          <w:noProof/>
          <w:lang w:eastAsia="pt-PT"/>
        </w:rPr>
        <w:drawing>
          <wp:inline distT="0" distB="0" distL="0" distR="0" wp14:anchorId="2B646C09" wp14:editId="46917255">
            <wp:extent cx="5400040" cy="303785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35D" w:rsidRDefault="0011435D" w:rsidP="0011435D">
      <w:pPr>
        <w:jc w:val="center"/>
        <w:rPr>
          <w:b/>
        </w:rPr>
      </w:pPr>
    </w:p>
    <w:p w:rsidR="0011435D" w:rsidRDefault="0011435D" w:rsidP="0011435D">
      <w:pPr>
        <w:jc w:val="center"/>
        <w:rPr>
          <w:b/>
        </w:rPr>
      </w:pPr>
    </w:p>
    <w:p w:rsidR="0011435D" w:rsidRDefault="0011435D" w:rsidP="0011435D">
      <w:pPr>
        <w:jc w:val="center"/>
        <w:rPr>
          <w:b/>
        </w:rPr>
      </w:pPr>
    </w:p>
    <w:p w:rsidR="0011435D" w:rsidRDefault="0011435D" w:rsidP="0011435D">
      <w:pPr>
        <w:jc w:val="center"/>
        <w:rPr>
          <w:b/>
        </w:rPr>
      </w:pPr>
    </w:p>
    <w:p w:rsidR="0011435D" w:rsidRDefault="0011435D" w:rsidP="0011435D">
      <w:pPr>
        <w:jc w:val="center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5400000" cy="7138800"/>
            <wp:effectExtent l="0" t="0" r="0" b="508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71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435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B7" w:rsidRDefault="00C447B7" w:rsidP="00C447B7">
      <w:pPr>
        <w:spacing w:after="0" w:line="240" w:lineRule="auto"/>
      </w:pPr>
      <w:r>
        <w:separator/>
      </w:r>
    </w:p>
  </w:endnote>
  <w:endnote w:type="continuationSeparator" w:id="0">
    <w:p w:rsidR="00C447B7" w:rsidRDefault="00C447B7" w:rsidP="00C4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B7" w:rsidRDefault="00C447B7" w:rsidP="00C447B7">
      <w:pPr>
        <w:spacing w:after="0" w:line="240" w:lineRule="auto"/>
      </w:pPr>
      <w:r>
        <w:separator/>
      </w:r>
    </w:p>
  </w:footnote>
  <w:footnote w:type="continuationSeparator" w:id="0">
    <w:p w:rsidR="00C447B7" w:rsidRDefault="00C447B7" w:rsidP="00C44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7B7" w:rsidRPr="00C50814" w:rsidRDefault="00C447B7" w:rsidP="00C447B7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567" w:firstLine="567"/>
      <w:rPr>
        <w:rFonts w:ascii="Arial" w:hAnsi="Arial"/>
        <w:b/>
        <w:iCs/>
        <w:sz w:val="20"/>
        <w:szCs w:val="20"/>
      </w:rPr>
    </w:pPr>
    <w:r w:rsidRPr="00C50814">
      <w:rPr>
        <w:rFonts w:ascii="Arial" w:hAnsi="Arial"/>
        <w:b/>
        <w:iCs/>
        <w:sz w:val="20"/>
        <w:szCs w:val="20"/>
      </w:rPr>
      <w:t>MANUAL DE PROCEDIMENTOS CAMÕES, I.P.</w:t>
    </w:r>
  </w:p>
  <w:p w:rsidR="00C447B7" w:rsidRDefault="00C447B7" w:rsidP="00C447B7">
    <w:pPr>
      <w:pStyle w:val="Cabealho"/>
    </w:pPr>
    <w:r w:rsidRPr="00C50814">
      <w:rPr>
        <w:rFonts w:cstheme="minorHAnsi"/>
        <w:b/>
        <w:sz w:val="20"/>
        <w:szCs w:val="20"/>
      </w:rPr>
      <w:t xml:space="preserve">PO </w:t>
    </w:r>
    <w:r>
      <w:rPr>
        <w:rFonts w:cstheme="minorHAnsi"/>
        <w:b/>
        <w:sz w:val="20"/>
        <w:szCs w:val="20"/>
      </w:rPr>
      <w:t>III.5.5.04.</w:t>
    </w: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4188A017" wp14:editId="31726620">
          <wp:simplePos x="0" y="0"/>
          <wp:positionH relativeFrom="column">
            <wp:posOffset>4523105</wp:posOffset>
          </wp:positionH>
          <wp:positionV relativeFrom="paragraph">
            <wp:posOffset>-130810</wp:posOffset>
          </wp:positionV>
          <wp:extent cx="1238250" cy="65722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theme="minorHAnsi"/>
        <w:b/>
        <w:sz w:val="20"/>
        <w:szCs w:val="20"/>
      </w:rPr>
      <w:t>23</w:t>
    </w:r>
  </w:p>
  <w:p w:rsidR="00C447B7" w:rsidRDefault="00C447B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Cabealho2"/>
      <w:lvlText w:val=""/>
      <w:lvlJc w:val="left"/>
    </w:lvl>
    <w:lvl w:ilvl="2">
      <w:numFmt w:val="decimal"/>
      <w:pStyle w:val="Cabealho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5D"/>
    <w:rsid w:val="0011435D"/>
    <w:rsid w:val="00A82F7A"/>
    <w:rsid w:val="00C4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5D"/>
  </w:style>
  <w:style w:type="paragraph" w:styleId="Cabealho2">
    <w:name w:val="heading 2"/>
    <w:aliases w:val="Apple Heading 2"/>
    <w:basedOn w:val="Normal"/>
    <w:next w:val="Normal"/>
    <w:link w:val="Cabealho2Carcter"/>
    <w:qFormat/>
    <w:rsid w:val="00C447B7"/>
    <w:pPr>
      <w:keepNext/>
      <w:keepLines/>
      <w:numPr>
        <w:ilvl w:val="1"/>
        <w:numId w:val="1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styleId="Cabealho3">
    <w:name w:val="heading 3"/>
    <w:basedOn w:val="Normal"/>
    <w:next w:val="Normal"/>
    <w:link w:val="Cabealho3Carcter"/>
    <w:qFormat/>
    <w:rsid w:val="00C447B7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1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1435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C44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447B7"/>
  </w:style>
  <w:style w:type="paragraph" w:styleId="Rodap">
    <w:name w:val="footer"/>
    <w:basedOn w:val="Normal"/>
    <w:link w:val="RodapCarcter"/>
    <w:uiPriority w:val="99"/>
    <w:unhideWhenUsed/>
    <w:rsid w:val="00C44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447B7"/>
  </w:style>
  <w:style w:type="character" w:customStyle="1" w:styleId="Cabealho2Carcter">
    <w:name w:val="Cabeçalho 2 Carácter"/>
    <w:basedOn w:val="Tipodeletrapredefinidodopargrafo"/>
    <w:link w:val="Cabealho2"/>
    <w:rsid w:val="00C447B7"/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character" w:customStyle="1" w:styleId="Cabealho3Carcter">
    <w:name w:val="Cabeçalho 3 Carácter"/>
    <w:basedOn w:val="Tipodeletrapredefinidodopargrafo"/>
    <w:link w:val="Cabealho3"/>
    <w:rsid w:val="00C447B7"/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5D"/>
  </w:style>
  <w:style w:type="paragraph" w:styleId="Cabealho2">
    <w:name w:val="heading 2"/>
    <w:aliases w:val="Apple Heading 2"/>
    <w:basedOn w:val="Normal"/>
    <w:next w:val="Normal"/>
    <w:link w:val="Cabealho2Carcter"/>
    <w:qFormat/>
    <w:rsid w:val="00C447B7"/>
    <w:pPr>
      <w:keepNext/>
      <w:keepLines/>
      <w:numPr>
        <w:ilvl w:val="1"/>
        <w:numId w:val="1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styleId="Cabealho3">
    <w:name w:val="heading 3"/>
    <w:basedOn w:val="Normal"/>
    <w:next w:val="Normal"/>
    <w:link w:val="Cabealho3Carcter"/>
    <w:qFormat/>
    <w:rsid w:val="00C447B7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1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1435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C44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447B7"/>
  </w:style>
  <w:style w:type="paragraph" w:styleId="Rodap">
    <w:name w:val="footer"/>
    <w:basedOn w:val="Normal"/>
    <w:link w:val="RodapCarcter"/>
    <w:uiPriority w:val="99"/>
    <w:unhideWhenUsed/>
    <w:rsid w:val="00C44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447B7"/>
  </w:style>
  <w:style w:type="character" w:customStyle="1" w:styleId="Cabealho2Carcter">
    <w:name w:val="Cabeçalho 2 Carácter"/>
    <w:basedOn w:val="Tipodeletrapredefinidodopargrafo"/>
    <w:link w:val="Cabealho2"/>
    <w:rsid w:val="00C447B7"/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character" w:customStyle="1" w:styleId="Cabealho3Carcter">
    <w:name w:val="Cabeçalho 3 Carácter"/>
    <w:basedOn w:val="Tipodeletrapredefinidodopargrafo"/>
    <w:link w:val="Cabealho3"/>
    <w:rsid w:val="00C447B7"/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3F5E5CE6-6C99-4827-98D5-B9458A02C8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Sousa</dc:creator>
  <cp:lastModifiedBy>Fábio Sousa</cp:lastModifiedBy>
  <cp:revision>1</cp:revision>
  <dcterms:created xsi:type="dcterms:W3CDTF">2020-08-07T12:00:00Z</dcterms:created>
  <dcterms:modified xsi:type="dcterms:W3CDTF">2020-08-07T12:17:00Z</dcterms:modified>
</cp:coreProperties>
</file>